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8558" w14:textId="77777777" w:rsidR="00024B3C" w:rsidRPr="00D72530" w:rsidRDefault="00024B3C" w:rsidP="00024B3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6096F31" w14:textId="77777777" w:rsidR="00F06451" w:rsidRDefault="00F06451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2FB65C6" w14:textId="77777777" w:rsidR="00F06451" w:rsidRDefault="00F06451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17C0E89" w14:textId="77777777" w:rsidR="00F06451" w:rsidRDefault="00F06451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F465AB1" w14:textId="77777777" w:rsidR="00F06451" w:rsidRDefault="00F06451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911F643" w14:textId="77777777" w:rsidR="00F06451" w:rsidRDefault="00F06451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121375E" w14:textId="77777777" w:rsidR="00F06451" w:rsidRDefault="00F06451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2560B0A" w14:textId="77777777" w:rsidR="00F06451" w:rsidRDefault="00F06451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9F24E48" w14:textId="77777777" w:rsidR="00024B3C" w:rsidRPr="00D72530" w:rsidRDefault="00024B3C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72530">
        <w:rPr>
          <w:rFonts w:ascii="Century Gothic" w:hAnsi="Century Gothic" w:cs="Times New Roman"/>
          <w:sz w:val="20"/>
          <w:szCs w:val="20"/>
        </w:rPr>
        <w:lastRenderedPageBreak/>
        <w:t xml:space="preserve">УТВЕРЖДАЮ </w:t>
      </w:r>
    </w:p>
    <w:p w14:paraId="6FB1FD37" w14:textId="77777777" w:rsidR="00024B3C" w:rsidRPr="00D72530" w:rsidRDefault="00024B3C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A4C17C0" w14:textId="77777777" w:rsidR="00024B3C" w:rsidRPr="00D72530" w:rsidRDefault="00024B3C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72530">
        <w:rPr>
          <w:rFonts w:ascii="Century Gothic" w:hAnsi="Century Gothic" w:cs="Times New Roman"/>
          <w:sz w:val="20"/>
          <w:szCs w:val="20"/>
        </w:rPr>
        <w:t>Генеральный директор</w:t>
      </w:r>
    </w:p>
    <w:p w14:paraId="7437E276" w14:textId="77777777" w:rsidR="00024B3C" w:rsidRPr="00D72530" w:rsidRDefault="00024B3C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72530">
        <w:rPr>
          <w:rFonts w:ascii="Century Gothic" w:hAnsi="Century Gothic" w:cs="Times New Roman"/>
          <w:sz w:val="20"/>
          <w:szCs w:val="20"/>
        </w:rPr>
        <w:t>ООО «ЮНИКОСМЕТИК»</w:t>
      </w:r>
    </w:p>
    <w:p w14:paraId="1EF7AE2C" w14:textId="77777777" w:rsidR="00024B3C" w:rsidRPr="00D72530" w:rsidRDefault="00024B3C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EE197A4" w14:textId="77777777" w:rsidR="00024B3C" w:rsidRPr="00B25D0A" w:rsidRDefault="00024B3C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D72530">
        <w:rPr>
          <w:rFonts w:ascii="Century Gothic" w:hAnsi="Century Gothic" w:cs="Times New Roman"/>
          <w:sz w:val="20"/>
          <w:szCs w:val="20"/>
        </w:rPr>
        <w:t>Л</w:t>
      </w:r>
      <w:r w:rsidRPr="00B25D0A">
        <w:rPr>
          <w:rFonts w:ascii="Century Gothic" w:hAnsi="Century Gothic" w:cs="Times New Roman"/>
          <w:sz w:val="20"/>
          <w:szCs w:val="20"/>
        </w:rPr>
        <w:t>.</w:t>
      </w:r>
      <w:r w:rsidRPr="00D72530">
        <w:rPr>
          <w:rFonts w:ascii="Century Gothic" w:hAnsi="Century Gothic" w:cs="Times New Roman"/>
          <w:sz w:val="20"/>
          <w:szCs w:val="20"/>
        </w:rPr>
        <w:t>Е</w:t>
      </w:r>
      <w:r w:rsidRPr="00B25D0A">
        <w:rPr>
          <w:rFonts w:ascii="Century Gothic" w:hAnsi="Century Gothic" w:cs="Times New Roman"/>
          <w:sz w:val="20"/>
          <w:szCs w:val="20"/>
        </w:rPr>
        <w:t xml:space="preserve">. </w:t>
      </w:r>
      <w:proofErr w:type="spellStart"/>
      <w:r w:rsidRPr="00D72530">
        <w:rPr>
          <w:rFonts w:ascii="Century Gothic" w:hAnsi="Century Gothic" w:cs="Times New Roman"/>
          <w:sz w:val="20"/>
          <w:szCs w:val="20"/>
        </w:rPr>
        <w:t>Охотин</w:t>
      </w:r>
      <w:proofErr w:type="spellEnd"/>
    </w:p>
    <w:p w14:paraId="4F833742" w14:textId="70125402" w:rsidR="00024B3C" w:rsidRPr="00B25D0A" w:rsidRDefault="00B1155E" w:rsidP="00024B3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21</w:t>
      </w:r>
      <w:r w:rsidR="00727A66" w:rsidRPr="00B25D0A">
        <w:rPr>
          <w:rFonts w:ascii="Century Gothic" w:hAnsi="Century Gothic" w:cs="Times New Roman"/>
          <w:sz w:val="20"/>
          <w:szCs w:val="20"/>
        </w:rPr>
        <w:t>.0</w:t>
      </w:r>
      <w:r w:rsidR="00B96ED4">
        <w:rPr>
          <w:rFonts w:ascii="Century Gothic" w:hAnsi="Century Gothic" w:cs="Times New Roman"/>
          <w:sz w:val="20"/>
          <w:szCs w:val="20"/>
        </w:rPr>
        <w:t>9</w:t>
      </w:r>
      <w:r w:rsidR="00727A66" w:rsidRPr="00B25D0A">
        <w:rPr>
          <w:rFonts w:ascii="Century Gothic" w:hAnsi="Century Gothic" w:cs="Times New Roman"/>
          <w:sz w:val="20"/>
          <w:szCs w:val="20"/>
        </w:rPr>
        <w:t>.20</w:t>
      </w:r>
      <w:r>
        <w:rPr>
          <w:rFonts w:ascii="Century Gothic" w:hAnsi="Century Gothic" w:cs="Times New Roman"/>
          <w:sz w:val="20"/>
          <w:szCs w:val="20"/>
        </w:rPr>
        <w:t>20</w:t>
      </w:r>
    </w:p>
    <w:p w14:paraId="77EBC028" w14:textId="77777777" w:rsidR="00024B3C" w:rsidRPr="00B25D0A" w:rsidRDefault="00024B3C" w:rsidP="00024B3C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  <w:sectPr w:rsidR="00024B3C" w:rsidRPr="00B25D0A" w:rsidSect="00B96ED4">
          <w:footerReference w:type="default" r:id="rId9"/>
          <w:type w:val="continuous"/>
          <w:pgSz w:w="11906" w:h="16838"/>
          <w:pgMar w:top="567" w:right="850" w:bottom="1134" w:left="1134" w:header="708" w:footer="193" w:gutter="0"/>
          <w:cols w:num="2" w:space="708"/>
          <w:docGrid w:linePitch="360"/>
        </w:sectPr>
      </w:pPr>
    </w:p>
    <w:p w14:paraId="2A37AEED" w14:textId="77777777" w:rsidR="00024B3C" w:rsidRPr="00B25D0A" w:rsidRDefault="00024B3C" w:rsidP="004D3923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53E7F42" w14:textId="77777777" w:rsidR="00F06451" w:rsidRPr="00F06451" w:rsidRDefault="002232CC" w:rsidP="004D3923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К</w:t>
      </w:r>
      <w:r w:rsidR="00F06451">
        <w:rPr>
          <w:rFonts w:ascii="Century Gothic" w:hAnsi="Century Gothic" w:cs="Times New Roman"/>
          <w:b/>
          <w:sz w:val="20"/>
          <w:szCs w:val="20"/>
        </w:rPr>
        <w:t>онкурс</w:t>
      </w:r>
      <w:r w:rsidR="00980161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805179">
        <w:rPr>
          <w:rFonts w:ascii="Century Gothic" w:hAnsi="Century Gothic" w:cs="Times New Roman"/>
          <w:b/>
          <w:sz w:val="20"/>
          <w:szCs w:val="20"/>
        </w:rPr>
        <w:t>колористов</w:t>
      </w:r>
    </w:p>
    <w:p w14:paraId="39A4D38E" w14:textId="77777777" w:rsidR="00576AAC" w:rsidRDefault="00F06451" w:rsidP="004D3923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lang w:val="en-US"/>
        </w:rPr>
        <w:t>ESTEL</w:t>
      </w:r>
      <w:r w:rsidRPr="00980161"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en-US"/>
        </w:rPr>
        <w:t>COLOR</w:t>
      </w:r>
      <w:r w:rsidRPr="00980161"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en-US"/>
        </w:rPr>
        <w:t>LIFE</w:t>
      </w:r>
    </w:p>
    <w:p w14:paraId="0354BA7E" w14:textId="77777777" w:rsidR="00805179" w:rsidRDefault="00805179" w:rsidP="004D3923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4832752" w14:textId="77777777" w:rsidR="00980161" w:rsidRDefault="00980161" w:rsidP="004D3923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168873CC" w14:textId="77777777" w:rsidR="00980161" w:rsidRPr="00D72530" w:rsidRDefault="00980161" w:rsidP="00A76D0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shd w:val="clear" w:color="auto" w:fill="FFFFFF"/>
        </w:rPr>
      </w:pPr>
      <w:r>
        <w:rPr>
          <w:rFonts w:ascii="Century Gothic" w:hAnsi="Century Gothic"/>
          <w:b/>
          <w:sz w:val="20"/>
          <w:szCs w:val="20"/>
          <w:shd w:val="clear" w:color="auto" w:fill="FFFFFF"/>
        </w:rPr>
        <w:t xml:space="preserve">Конкурс, в </w:t>
      </w:r>
      <w:proofErr w:type="gramStart"/>
      <w:r>
        <w:rPr>
          <w:rFonts w:ascii="Century Gothic" w:hAnsi="Century Gothic"/>
          <w:b/>
          <w:sz w:val="20"/>
          <w:szCs w:val="20"/>
          <w:shd w:val="clear" w:color="auto" w:fill="FFFFFF"/>
        </w:rPr>
        <w:t>котором</w:t>
      </w:r>
      <w:proofErr w:type="gramEnd"/>
      <w:r>
        <w:rPr>
          <w:rFonts w:ascii="Century Gothic" w:hAnsi="Century Gothic"/>
          <w:b/>
          <w:sz w:val="20"/>
          <w:szCs w:val="20"/>
          <w:shd w:val="clear" w:color="auto" w:fill="FFFFFF"/>
        </w:rPr>
        <w:t xml:space="preserve"> нет рамок. Участника может ограничить лишь его воображение.</w:t>
      </w:r>
    </w:p>
    <w:p w14:paraId="0BCF1F05" w14:textId="77777777" w:rsidR="00980161" w:rsidRDefault="00980161" w:rsidP="00A76D0D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  <w:lang w:val="en-US"/>
        </w:rPr>
        <w:t>ESTEL</w:t>
      </w:r>
      <w:r w:rsidRPr="00980161"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en-US"/>
        </w:rPr>
        <w:t>COLOR</w:t>
      </w:r>
      <w:r w:rsidRPr="00980161"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en-US"/>
        </w:rPr>
        <w:t>LIFE</w:t>
      </w:r>
      <w:r>
        <w:rPr>
          <w:rFonts w:ascii="Century Gothic" w:hAnsi="Century Gothic" w:cs="Times New Roman"/>
          <w:b/>
          <w:sz w:val="20"/>
          <w:szCs w:val="20"/>
        </w:rPr>
        <w:t xml:space="preserve"> – это творческая площадка, которая дает возможность рассказать миру то, как ты его видишь.</w:t>
      </w:r>
    </w:p>
    <w:p w14:paraId="23E5C85A" w14:textId="77777777" w:rsidR="00980161" w:rsidRPr="00980161" w:rsidRDefault="00980161" w:rsidP="00A76D0D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Твори! Цвет скажет все за тебя!</w:t>
      </w:r>
    </w:p>
    <w:p w14:paraId="4143EDC0" w14:textId="77777777" w:rsidR="009801BF" w:rsidRPr="00980161" w:rsidRDefault="009801BF" w:rsidP="004D392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shd w:val="clear" w:color="auto" w:fill="FFFFFF"/>
        </w:rPr>
      </w:pPr>
    </w:p>
    <w:p w14:paraId="6604BC69" w14:textId="77777777" w:rsidR="00024B3C" w:rsidRPr="00D72530" w:rsidRDefault="00024B3C" w:rsidP="00024B3C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D72530">
        <w:rPr>
          <w:rFonts w:ascii="Century Gothic" w:hAnsi="Century Gothic" w:cs="Times New Roman"/>
          <w:b/>
          <w:sz w:val="20"/>
          <w:szCs w:val="20"/>
          <w:u w:val="single"/>
        </w:rPr>
        <w:t xml:space="preserve">Регламент </w:t>
      </w:r>
      <w:r w:rsidR="006B4191">
        <w:rPr>
          <w:rFonts w:ascii="Century Gothic" w:hAnsi="Century Gothic" w:cs="Times New Roman"/>
          <w:b/>
          <w:sz w:val="20"/>
          <w:szCs w:val="20"/>
          <w:u w:val="single"/>
        </w:rPr>
        <w:t>К</w:t>
      </w:r>
      <w:r w:rsidRPr="00D72530">
        <w:rPr>
          <w:rFonts w:ascii="Century Gothic" w:hAnsi="Century Gothic" w:cs="Times New Roman"/>
          <w:b/>
          <w:sz w:val="20"/>
          <w:szCs w:val="20"/>
          <w:u w:val="single"/>
        </w:rPr>
        <w:t>онкурса</w:t>
      </w:r>
    </w:p>
    <w:p w14:paraId="5EBCE3EE" w14:textId="77777777" w:rsidR="009801BF" w:rsidRPr="00D72530" w:rsidRDefault="009801BF" w:rsidP="004D392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shd w:val="clear" w:color="auto" w:fill="FFFFFF"/>
        </w:rPr>
      </w:pPr>
    </w:p>
    <w:p w14:paraId="0F810EDC" w14:textId="77777777" w:rsidR="00BB1553" w:rsidRPr="00D72530" w:rsidRDefault="00BB1553" w:rsidP="00B96ED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shd w:val="clear" w:color="auto" w:fill="FFFFFF"/>
        </w:rPr>
      </w:pPr>
      <w:r w:rsidRPr="00D72530">
        <w:rPr>
          <w:rFonts w:ascii="Century Gothic" w:hAnsi="Century Gothic"/>
          <w:b/>
          <w:sz w:val="20"/>
          <w:szCs w:val="20"/>
          <w:shd w:val="clear" w:color="auto" w:fill="FFFFFF"/>
        </w:rPr>
        <w:t>Номинации</w:t>
      </w:r>
      <w:r w:rsidR="00B96ED4">
        <w:rPr>
          <w:rFonts w:ascii="Century Gothic" w:hAnsi="Century Gothic"/>
          <w:b/>
          <w:sz w:val="20"/>
          <w:szCs w:val="20"/>
          <w:shd w:val="clear" w:color="auto" w:fill="FFFFFF"/>
        </w:rPr>
        <w:t>.</w:t>
      </w:r>
    </w:p>
    <w:p w14:paraId="6523C8E3" w14:textId="77777777" w:rsidR="009801BF" w:rsidRPr="00D72530" w:rsidRDefault="009801BF" w:rsidP="004D3923">
      <w:pPr>
        <w:spacing w:after="0" w:line="240" w:lineRule="auto"/>
        <w:ind w:left="415"/>
        <w:jc w:val="both"/>
        <w:rPr>
          <w:rFonts w:ascii="Century Gothic" w:hAnsi="Century Gothic"/>
          <w:b/>
          <w:sz w:val="20"/>
          <w:szCs w:val="20"/>
          <w:shd w:val="clear" w:color="auto" w:fill="FFFFFF"/>
        </w:rPr>
      </w:pPr>
    </w:p>
    <w:p w14:paraId="28DEAACC" w14:textId="77777777" w:rsidR="00607BE5" w:rsidRPr="00936636" w:rsidRDefault="00936636" w:rsidP="004D3923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936636">
        <w:rPr>
          <w:rFonts w:ascii="Century Gothic" w:hAnsi="Century Gothic"/>
          <w:sz w:val="20"/>
          <w:szCs w:val="20"/>
          <w:shd w:val="clear" w:color="auto" w:fill="FFFFFF"/>
        </w:rPr>
        <w:t xml:space="preserve">Целью проведения Конкурса является продвижение современных окрашиваний и использования ярких цветов в </w:t>
      </w:r>
      <w:proofErr w:type="gramStart"/>
      <w:r w:rsidRPr="00936636">
        <w:rPr>
          <w:rFonts w:ascii="Century Gothic" w:hAnsi="Century Gothic"/>
          <w:sz w:val="20"/>
          <w:szCs w:val="20"/>
          <w:shd w:val="clear" w:color="auto" w:fill="FFFFFF"/>
        </w:rPr>
        <w:t>создании</w:t>
      </w:r>
      <w:proofErr w:type="gramEnd"/>
      <w:r w:rsidRPr="00936636">
        <w:rPr>
          <w:rFonts w:ascii="Century Gothic" w:hAnsi="Century Gothic"/>
          <w:sz w:val="20"/>
          <w:szCs w:val="20"/>
          <w:shd w:val="clear" w:color="auto" w:fill="FFFFFF"/>
        </w:rPr>
        <w:t xml:space="preserve"> образов среди парикмахеров. </w:t>
      </w:r>
    </w:p>
    <w:p w14:paraId="014B1108" w14:textId="77777777" w:rsidR="000F5842" w:rsidRPr="002232CC" w:rsidRDefault="00BB1553" w:rsidP="004D3923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D72530">
        <w:rPr>
          <w:rFonts w:ascii="Century Gothic" w:hAnsi="Century Gothic"/>
          <w:sz w:val="20"/>
          <w:szCs w:val="20"/>
          <w:shd w:val="clear" w:color="auto" w:fill="FFFFFF"/>
        </w:rPr>
        <w:t xml:space="preserve">К участию </w:t>
      </w:r>
      <w:r w:rsidRPr="002232CC">
        <w:rPr>
          <w:rFonts w:ascii="Century Gothic" w:hAnsi="Century Gothic"/>
          <w:sz w:val="20"/>
          <w:szCs w:val="20"/>
          <w:shd w:val="clear" w:color="auto" w:fill="FFFFFF"/>
        </w:rPr>
        <w:t xml:space="preserve">приглашаются парикмахеры и стилисты со всего мира. У всех участников </w:t>
      </w:r>
      <w:r w:rsidR="006B4191" w:rsidRPr="002232CC">
        <w:rPr>
          <w:rFonts w:ascii="Century Gothic" w:hAnsi="Century Gothic"/>
          <w:sz w:val="20"/>
          <w:szCs w:val="20"/>
          <w:shd w:val="clear" w:color="auto" w:fill="FFFFFF"/>
        </w:rPr>
        <w:t>К</w:t>
      </w:r>
      <w:r w:rsidRPr="002232CC">
        <w:rPr>
          <w:rFonts w:ascii="Century Gothic" w:hAnsi="Century Gothic"/>
          <w:sz w:val="20"/>
          <w:szCs w:val="20"/>
          <w:shd w:val="clear" w:color="auto" w:fill="FFFFFF"/>
        </w:rPr>
        <w:t xml:space="preserve">онкурса есть возможность участвовать </w:t>
      </w:r>
      <w:r w:rsidRPr="002232CC">
        <w:rPr>
          <w:rFonts w:ascii="Century Gothic" w:hAnsi="Century Gothic"/>
          <w:b/>
          <w:sz w:val="20"/>
          <w:szCs w:val="20"/>
          <w:shd w:val="clear" w:color="auto" w:fill="FFFFFF"/>
        </w:rPr>
        <w:t>в каждой</w:t>
      </w:r>
      <w:r w:rsidR="00263915" w:rsidRPr="002232CC">
        <w:rPr>
          <w:rFonts w:ascii="Century Gothic" w:hAnsi="Century Gothic"/>
          <w:sz w:val="20"/>
          <w:szCs w:val="20"/>
          <w:shd w:val="clear" w:color="auto" w:fill="FFFFFF"/>
        </w:rPr>
        <w:t xml:space="preserve"> из девяти з</w:t>
      </w:r>
      <w:r w:rsidRPr="002232CC">
        <w:rPr>
          <w:rFonts w:ascii="Century Gothic" w:hAnsi="Century Gothic"/>
          <w:sz w:val="20"/>
          <w:szCs w:val="20"/>
          <w:shd w:val="clear" w:color="auto" w:fill="FFFFFF"/>
        </w:rPr>
        <w:t>аявленных номинаций.</w:t>
      </w:r>
      <w:r w:rsidR="000F5842" w:rsidRPr="002232CC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</w:p>
    <w:p w14:paraId="37D906DF" w14:textId="77777777" w:rsidR="00BB1553" w:rsidRPr="00D72530" w:rsidRDefault="000F5842" w:rsidP="004D3923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2232CC">
        <w:rPr>
          <w:rFonts w:ascii="Century Gothic" w:hAnsi="Century Gothic"/>
          <w:sz w:val="20"/>
          <w:szCs w:val="20"/>
          <w:shd w:val="clear" w:color="auto" w:fill="FFFFFF"/>
        </w:rPr>
        <w:t>Каждая номинация - это твое колористическое решение на тему выбранного цвета.</w:t>
      </w:r>
    </w:p>
    <w:p w14:paraId="1BE95DE0" w14:textId="77777777" w:rsidR="009801BF" w:rsidRDefault="00980161" w:rsidP="006B4191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Красн</w:t>
      </w:r>
      <w:r w:rsidR="00A76D0D">
        <w:rPr>
          <w:rFonts w:ascii="Century Gothic" w:hAnsi="Century Gothic"/>
          <w:sz w:val="20"/>
          <w:szCs w:val="20"/>
          <w:shd w:val="clear" w:color="auto" w:fill="FFFFFF"/>
        </w:rPr>
        <w:t>ая</w:t>
      </w:r>
    </w:p>
    <w:p w14:paraId="62C3168A" w14:textId="77777777" w:rsidR="00980161" w:rsidRDefault="00980161" w:rsidP="006B4191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Оранжев</w:t>
      </w:r>
      <w:r w:rsidR="00A76D0D">
        <w:rPr>
          <w:rFonts w:ascii="Century Gothic" w:hAnsi="Century Gothic"/>
          <w:sz w:val="20"/>
          <w:szCs w:val="20"/>
          <w:shd w:val="clear" w:color="auto" w:fill="FFFFFF"/>
        </w:rPr>
        <w:t>ая</w:t>
      </w:r>
    </w:p>
    <w:p w14:paraId="7144A6DD" w14:textId="77777777" w:rsidR="00980161" w:rsidRDefault="00980161" w:rsidP="006B4191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Желт</w:t>
      </w:r>
      <w:r w:rsidR="00A76D0D">
        <w:rPr>
          <w:rFonts w:ascii="Century Gothic" w:hAnsi="Century Gothic"/>
          <w:sz w:val="20"/>
          <w:szCs w:val="20"/>
          <w:shd w:val="clear" w:color="auto" w:fill="FFFFFF"/>
        </w:rPr>
        <w:t>ая</w:t>
      </w:r>
    </w:p>
    <w:p w14:paraId="71C25A5A" w14:textId="77777777" w:rsidR="00980161" w:rsidRDefault="00980161" w:rsidP="006B4191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Зелен</w:t>
      </w:r>
      <w:r w:rsidR="00A76D0D">
        <w:rPr>
          <w:rFonts w:ascii="Century Gothic" w:hAnsi="Century Gothic"/>
          <w:sz w:val="20"/>
          <w:szCs w:val="20"/>
          <w:shd w:val="clear" w:color="auto" w:fill="FFFFFF"/>
        </w:rPr>
        <w:t>ая</w:t>
      </w:r>
    </w:p>
    <w:p w14:paraId="48112874" w14:textId="77777777" w:rsidR="00980161" w:rsidRDefault="00980161" w:rsidP="006B4191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Син</w:t>
      </w:r>
      <w:r w:rsidR="00A76D0D">
        <w:rPr>
          <w:rFonts w:ascii="Century Gothic" w:hAnsi="Century Gothic"/>
          <w:sz w:val="20"/>
          <w:szCs w:val="20"/>
          <w:shd w:val="clear" w:color="auto" w:fill="FFFFFF"/>
        </w:rPr>
        <w:t>яя</w:t>
      </w:r>
    </w:p>
    <w:p w14:paraId="5549CA6C" w14:textId="77777777" w:rsidR="00980161" w:rsidRDefault="00980161" w:rsidP="006B4191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Фиолетов</w:t>
      </w:r>
      <w:r w:rsidR="00A76D0D">
        <w:rPr>
          <w:rFonts w:ascii="Century Gothic" w:hAnsi="Century Gothic"/>
          <w:sz w:val="20"/>
          <w:szCs w:val="20"/>
          <w:shd w:val="clear" w:color="auto" w:fill="FFFFFF"/>
        </w:rPr>
        <w:t>ая</w:t>
      </w:r>
    </w:p>
    <w:p w14:paraId="0AE77ABD" w14:textId="77777777" w:rsidR="00980161" w:rsidRDefault="00980161" w:rsidP="006B4191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Бел</w:t>
      </w:r>
      <w:r w:rsidR="00A76D0D">
        <w:rPr>
          <w:rFonts w:ascii="Century Gothic" w:hAnsi="Century Gothic"/>
          <w:sz w:val="20"/>
          <w:szCs w:val="20"/>
          <w:shd w:val="clear" w:color="auto" w:fill="FFFFFF"/>
        </w:rPr>
        <w:t>ая</w:t>
      </w:r>
    </w:p>
    <w:p w14:paraId="6D5C4E8B" w14:textId="77777777" w:rsidR="00980161" w:rsidRDefault="00980161" w:rsidP="006B4191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Черн</w:t>
      </w:r>
      <w:r w:rsidR="00A76D0D">
        <w:rPr>
          <w:rFonts w:ascii="Century Gothic" w:hAnsi="Century Gothic"/>
          <w:sz w:val="20"/>
          <w:szCs w:val="20"/>
          <w:shd w:val="clear" w:color="auto" w:fill="FFFFFF"/>
        </w:rPr>
        <w:t>ая</w:t>
      </w:r>
    </w:p>
    <w:p w14:paraId="093E18F2" w14:textId="77777777" w:rsidR="00980161" w:rsidRDefault="00980161" w:rsidP="006B4191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Мой цвет</w:t>
      </w:r>
      <w:r w:rsidR="005411D0">
        <w:rPr>
          <w:rFonts w:ascii="Century Gothic" w:hAnsi="Century Gothic"/>
          <w:sz w:val="20"/>
          <w:szCs w:val="20"/>
          <w:shd w:val="clear" w:color="auto" w:fill="FFFFFF"/>
          <w:vertAlign w:val="superscript"/>
        </w:rPr>
        <w:t>*</w:t>
      </w:r>
    </w:p>
    <w:p w14:paraId="2E4FA580" w14:textId="77777777" w:rsidR="008F3460" w:rsidRPr="005411D0" w:rsidRDefault="005411D0" w:rsidP="005411D0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  <w:vertAlign w:val="superscript"/>
        </w:rPr>
        <w:t xml:space="preserve">*  </w:t>
      </w:r>
      <w:r w:rsidR="008F3460" w:rsidRPr="005411D0">
        <w:rPr>
          <w:rFonts w:ascii="Century Gothic" w:hAnsi="Century Gothic"/>
          <w:sz w:val="20"/>
          <w:szCs w:val="20"/>
          <w:shd w:val="clear" w:color="auto" w:fill="FFFFFF"/>
        </w:rPr>
        <w:t>В номинации «Мой цвет» участ</w:t>
      </w:r>
      <w:r w:rsidR="00263915" w:rsidRPr="005411D0">
        <w:rPr>
          <w:rFonts w:ascii="Century Gothic" w:hAnsi="Century Gothic"/>
          <w:sz w:val="20"/>
          <w:szCs w:val="20"/>
          <w:shd w:val="clear" w:color="auto" w:fill="FFFFFF"/>
        </w:rPr>
        <w:t>ник может сочетать любые цвета</w:t>
      </w:r>
      <w:r w:rsidR="000F5842" w:rsidRPr="005411D0">
        <w:rPr>
          <w:rFonts w:ascii="Century Gothic" w:hAnsi="Century Gothic"/>
          <w:sz w:val="20"/>
          <w:szCs w:val="20"/>
          <w:shd w:val="clear" w:color="auto" w:fill="FFFFFF"/>
        </w:rPr>
        <w:t>, представить свое видение цвета</w:t>
      </w:r>
      <w:r w:rsidR="00263915" w:rsidRPr="005411D0">
        <w:rPr>
          <w:rFonts w:ascii="Century Gothic" w:hAnsi="Century Gothic"/>
          <w:sz w:val="20"/>
          <w:szCs w:val="20"/>
          <w:shd w:val="clear" w:color="auto" w:fill="FFFFFF"/>
        </w:rPr>
        <w:t xml:space="preserve">. Номинация не ставит ограничений в </w:t>
      </w:r>
      <w:proofErr w:type="gramStart"/>
      <w:r w:rsidR="00263915" w:rsidRPr="005411D0">
        <w:rPr>
          <w:rFonts w:ascii="Century Gothic" w:hAnsi="Century Gothic"/>
          <w:sz w:val="20"/>
          <w:szCs w:val="20"/>
          <w:shd w:val="clear" w:color="auto" w:fill="FFFFFF"/>
        </w:rPr>
        <w:t>выборе</w:t>
      </w:r>
      <w:proofErr w:type="gramEnd"/>
      <w:r w:rsidR="00263915" w:rsidRPr="005411D0">
        <w:rPr>
          <w:rFonts w:ascii="Century Gothic" w:hAnsi="Century Gothic"/>
          <w:sz w:val="20"/>
          <w:szCs w:val="20"/>
          <w:shd w:val="clear" w:color="auto" w:fill="FFFFFF"/>
        </w:rPr>
        <w:t xml:space="preserve"> колористических решений. Приветствуются самые смелые и креативные идеи.</w:t>
      </w:r>
    </w:p>
    <w:p w14:paraId="408CF212" w14:textId="77777777" w:rsidR="000F5842" w:rsidRPr="000F5842" w:rsidRDefault="000F5842" w:rsidP="000F5842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7A2F7CD2" w14:textId="77777777" w:rsidR="00980161" w:rsidRDefault="00980161" w:rsidP="00980161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0AD46DCB" w14:textId="77777777" w:rsidR="00980161" w:rsidRDefault="00980161" w:rsidP="00980161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Для участия нужно:</w:t>
      </w:r>
    </w:p>
    <w:p w14:paraId="1284AEA2" w14:textId="77777777" w:rsidR="00263915" w:rsidRDefault="00263915" w:rsidP="005411D0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Выполнить окрашивание, соответствующее выбранной номинации.</w:t>
      </w:r>
    </w:p>
    <w:p w14:paraId="072C44F0" w14:textId="77777777" w:rsidR="00980161" w:rsidRDefault="00263915" w:rsidP="005411D0">
      <w:pPr>
        <w:pStyle w:val="a4"/>
        <w:spacing w:after="0" w:line="240" w:lineRule="auto"/>
        <w:ind w:left="0" w:firstLine="567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 xml:space="preserve">Обращаем Ваше внимание, что в </w:t>
      </w:r>
      <w:proofErr w:type="gramStart"/>
      <w:r>
        <w:rPr>
          <w:rFonts w:ascii="Century Gothic" w:hAnsi="Century Gothic"/>
          <w:sz w:val="20"/>
          <w:szCs w:val="20"/>
          <w:shd w:val="clear" w:color="auto" w:fill="FFFFFF"/>
        </w:rPr>
        <w:t>окрашивании</w:t>
      </w:r>
      <w:proofErr w:type="gramEnd"/>
      <w:r>
        <w:rPr>
          <w:rFonts w:ascii="Century Gothic" w:hAnsi="Century Gothic"/>
          <w:sz w:val="20"/>
          <w:szCs w:val="20"/>
          <w:shd w:val="clear" w:color="auto" w:fill="FFFFFF"/>
        </w:rPr>
        <w:t xml:space="preserve"> должен присутствовать цвет, соответствующий названию номинации (кроме номинации «Мой цвет»). Процентное соотношение выбранного цвета с другими цветами участник определяет самостоятельно.</w:t>
      </w:r>
    </w:p>
    <w:p w14:paraId="485D549F" w14:textId="77777777" w:rsidR="000F5842" w:rsidRPr="00263915" w:rsidRDefault="000F5842" w:rsidP="005411D0">
      <w:pPr>
        <w:pStyle w:val="a4"/>
        <w:spacing w:after="0" w:line="240" w:lineRule="auto"/>
        <w:ind w:left="0" w:firstLine="567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0F5842">
        <w:rPr>
          <w:rFonts w:ascii="Century Gothic" w:hAnsi="Century Gothic"/>
          <w:sz w:val="20"/>
          <w:szCs w:val="20"/>
          <w:shd w:val="clear" w:color="auto" w:fill="FFFFFF"/>
        </w:rPr>
        <w:t xml:space="preserve">В </w:t>
      </w:r>
      <w:proofErr w:type="gramStart"/>
      <w:r w:rsidRPr="000F5842">
        <w:rPr>
          <w:rFonts w:ascii="Century Gothic" w:hAnsi="Century Gothic"/>
          <w:sz w:val="20"/>
          <w:szCs w:val="20"/>
          <w:shd w:val="clear" w:color="auto" w:fill="FFFFFF"/>
        </w:rPr>
        <w:t>окрашивании</w:t>
      </w:r>
      <w:proofErr w:type="gramEnd"/>
      <w:r w:rsidRPr="000F5842">
        <w:rPr>
          <w:rFonts w:ascii="Century Gothic" w:hAnsi="Century Gothic"/>
          <w:sz w:val="20"/>
          <w:szCs w:val="20"/>
          <w:shd w:val="clear" w:color="auto" w:fill="FFFFFF"/>
        </w:rPr>
        <w:t xml:space="preserve"> могут быть использованы все палитры компании Estel в любой комбинации, техники окрашивания могут быть ЛЮБЫМИ</w:t>
      </w:r>
      <w:r>
        <w:rPr>
          <w:rFonts w:ascii="Century Gothic" w:hAnsi="Century Gothic"/>
          <w:sz w:val="20"/>
          <w:szCs w:val="20"/>
          <w:shd w:val="clear" w:color="auto" w:fill="FFFFFF"/>
        </w:rPr>
        <w:t>.</w:t>
      </w:r>
      <w:r w:rsidRPr="000F5842">
        <w:rPr>
          <w:rFonts w:ascii="Century Gothic" w:hAnsi="Century Gothic"/>
          <w:sz w:val="20"/>
          <w:szCs w:val="20"/>
          <w:shd w:val="clear" w:color="auto" w:fill="FFFFFF"/>
        </w:rPr>
        <w:t> </w:t>
      </w:r>
    </w:p>
    <w:p w14:paraId="3F8442C2" w14:textId="77777777" w:rsidR="008F3460" w:rsidRDefault="00263915" w:rsidP="006B4191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 xml:space="preserve">Сделать фотографию выполненного образа. </w:t>
      </w:r>
      <w:proofErr w:type="gramStart"/>
      <w:r>
        <w:rPr>
          <w:rFonts w:ascii="Century Gothic" w:hAnsi="Century Gothic"/>
          <w:sz w:val="20"/>
          <w:szCs w:val="20"/>
          <w:shd w:val="clear" w:color="auto" w:fill="FFFFFF"/>
        </w:rPr>
        <w:t>Образ может сочетать: окрашивание, прическу, одежду, макияж, декорации, фон и т.д.</w:t>
      </w:r>
      <w:proofErr w:type="gramEnd"/>
    </w:p>
    <w:p w14:paraId="5001F500" w14:textId="77777777" w:rsidR="00263915" w:rsidRDefault="00263915" w:rsidP="005411D0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 xml:space="preserve">Заполнить электронную заявку на сайте </w:t>
      </w:r>
      <w:proofErr w:type="spellStart"/>
      <w:r>
        <w:rPr>
          <w:rFonts w:ascii="Century Gothic" w:hAnsi="Century Gothic"/>
          <w:sz w:val="20"/>
          <w:szCs w:val="20"/>
          <w:shd w:val="clear" w:color="auto" w:fill="FFFFFF"/>
          <w:lang w:val="en-US"/>
        </w:rPr>
        <w:t>estelcolorlife</w:t>
      </w:r>
      <w:proofErr w:type="spellEnd"/>
      <w:r w:rsidRPr="00263915">
        <w:rPr>
          <w:rFonts w:ascii="Century Gothic" w:hAnsi="Century Gothic"/>
          <w:sz w:val="20"/>
          <w:szCs w:val="20"/>
          <w:shd w:val="clear" w:color="auto" w:fill="FFFFFF"/>
        </w:rPr>
        <w:t>.</w:t>
      </w:r>
      <w:proofErr w:type="spellStart"/>
      <w:r>
        <w:rPr>
          <w:rFonts w:ascii="Century Gothic" w:hAnsi="Century Gothic"/>
          <w:sz w:val="20"/>
          <w:szCs w:val="20"/>
          <w:shd w:val="clear" w:color="auto" w:fill="FFFFFF"/>
          <w:lang w:val="en-US"/>
        </w:rPr>
        <w:t>ru</w:t>
      </w:r>
      <w:proofErr w:type="spellEnd"/>
      <w:r w:rsidRPr="00263915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</w:p>
    <w:p w14:paraId="7620E9BF" w14:textId="77777777" w:rsidR="006B4191" w:rsidRDefault="006B4191" w:rsidP="00263915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67B4420A" w14:textId="77777777" w:rsidR="00263915" w:rsidRPr="00263915" w:rsidRDefault="007049D0" w:rsidP="00263915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Конкурсные р</w:t>
      </w:r>
      <w:r w:rsidR="00263915" w:rsidRPr="007049D0">
        <w:rPr>
          <w:rFonts w:ascii="Century Gothic" w:hAnsi="Century Gothic"/>
          <w:sz w:val="20"/>
          <w:szCs w:val="20"/>
          <w:shd w:val="clear" w:color="auto" w:fill="FFFFFF"/>
        </w:rPr>
        <w:t>або</w:t>
      </w:r>
      <w:r>
        <w:rPr>
          <w:rFonts w:ascii="Century Gothic" w:hAnsi="Century Gothic"/>
          <w:sz w:val="20"/>
          <w:szCs w:val="20"/>
          <w:shd w:val="clear" w:color="auto" w:fill="FFFFFF"/>
        </w:rPr>
        <w:t>ты</w:t>
      </w:r>
      <w:r w:rsidR="00263915" w:rsidRPr="007049D0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263915" w:rsidRPr="007049D0">
        <w:rPr>
          <w:rFonts w:ascii="Century Gothic" w:hAnsi="Century Gothic" w:cs="Times New Roman"/>
          <w:sz w:val="20"/>
          <w:szCs w:val="20"/>
        </w:rPr>
        <w:t>публик</w:t>
      </w:r>
      <w:r>
        <w:rPr>
          <w:rFonts w:ascii="Century Gothic" w:hAnsi="Century Gothic" w:cs="Times New Roman"/>
          <w:sz w:val="20"/>
          <w:szCs w:val="20"/>
        </w:rPr>
        <w:t xml:space="preserve">уются </w:t>
      </w:r>
      <w:r w:rsidRPr="007049D0">
        <w:rPr>
          <w:rFonts w:ascii="Century Gothic" w:hAnsi="Century Gothic" w:cs="Times New Roman"/>
          <w:sz w:val="20"/>
          <w:szCs w:val="20"/>
        </w:rPr>
        <w:t xml:space="preserve">на сайте </w:t>
      </w:r>
      <w:proofErr w:type="spellStart"/>
      <w:r w:rsidRPr="007049D0">
        <w:rPr>
          <w:rFonts w:ascii="Century Gothic" w:hAnsi="Century Gothic"/>
          <w:sz w:val="20"/>
          <w:szCs w:val="20"/>
          <w:shd w:val="clear" w:color="auto" w:fill="FFFFFF"/>
          <w:lang w:val="en-US"/>
        </w:rPr>
        <w:t>estelcolorlife</w:t>
      </w:r>
      <w:proofErr w:type="spellEnd"/>
      <w:r w:rsidRPr="007049D0">
        <w:rPr>
          <w:rFonts w:ascii="Century Gothic" w:hAnsi="Century Gothic"/>
          <w:sz w:val="20"/>
          <w:szCs w:val="20"/>
          <w:shd w:val="clear" w:color="auto" w:fill="FFFFFF"/>
        </w:rPr>
        <w:t>.</w:t>
      </w:r>
      <w:proofErr w:type="spellStart"/>
      <w:r w:rsidRPr="007049D0">
        <w:rPr>
          <w:rFonts w:ascii="Century Gothic" w:hAnsi="Century Gothic"/>
          <w:sz w:val="20"/>
          <w:szCs w:val="20"/>
          <w:shd w:val="clear" w:color="auto" w:fill="FFFFFF"/>
          <w:lang w:val="en-US"/>
        </w:rPr>
        <w:t>ru</w:t>
      </w:r>
      <w:proofErr w:type="spellEnd"/>
      <w:r w:rsidR="00263915" w:rsidRPr="007049D0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в течение 5 рабочих дней, </w:t>
      </w:r>
      <w:r w:rsidRPr="007049D0">
        <w:rPr>
          <w:rFonts w:ascii="Century Gothic" w:hAnsi="Century Gothic" w:cs="Times New Roman"/>
          <w:sz w:val="20"/>
          <w:szCs w:val="20"/>
        </w:rPr>
        <w:t xml:space="preserve">при условии </w:t>
      </w:r>
      <w:r w:rsidR="00263915" w:rsidRPr="007049D0">
        <w:rPr>
          <w:rFonts w:ascii="Century Gothic" w:hAnsi="Century Gothic" w:cs="Times New Roman"/>
          <w:sz w:val="20"/>
          <w:szCs w:val="20"/>
        </w:rPr>
        <w:t>подтверждения модератором</w:t>
      </w:r>
      <w:r w:rsidRPr="007049D0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их </w:t>
      </w:r>
      <w:r w:rsidRPr="007049D0">
        <w:rPr>
          <w:rFonts w:ascii="Century Gothic" w:hAnsi="Century Gothic" w:cs="Times New Roman"/>
          <w:sz w:val="20"/>
          <w:szCs w:val="20"/>
        </w:rPr>
        <w:t>соответстви</w:t>
      </w:r>
      <w:r>
        <w:rPr>
          <w:rFonts w:ascii="Century Gothic" w:hAnsi="Century Gothic" w:cs="Times New Roman"/>
          <w:sz w:val="20"/>
          <w:szCs w:val="20"/>
        </w:rPr>
        <w:t>я</w:t>
      </w:r>
      <w:r w:rsidRPr="007049D0">
        <w:rPr>
          <w:rFonts w:ascii="Century Gothic" w:hAnsi="Century Gothic" w:cs="Times New Roman"/>
          <w:sz w:val="20"/>
          <w:szCs w:val="20"/>
        </w:rPr>
        <w:t xml:space="preserve"> конкурсным требованиям</w:t>
      </w:r>
      <w:r w:rsidR="00263915" w:rsidRPr="007049D0">
        <w:rPr>
          <w:rFonts w:ascii="Century Gothic" w:hAnsi="Century Gothic"/>
          <w:sz w:val="20"/>
          <w:szCs w:val="20"/>
          <w:shd w:val="clear" w:color="auto" w:fill="FFFFFF"/>
        </w:rPr>
        <w:t>.</w:t>
      </w:r>
      <w:r w:rsidR="00263915">
        <w:rPr>
          <w:rFonts w:ascii="Century Gothic" w:hAnsi="Century Gothic"/>
          <w:sz w:val="20"/>
          <w:szCs w:val="20"/>
          <w:shd w:val="clear" w:color="auto" w:fill="FFFFFF"/>
        </w:rPr>
        <w:t xml:space="preserve">  </w:t>
      </w:r>
    </w:p>
    <w:p w14:paraId="09566B01" w14:textId="77777777" w:rsidR="00001C85" w:rsidRPr="00D72530" w:rsidRDefault="00001C85" w:rsidP="006007A7">
      <w:pPr>
        <w:pStyle w:val="a4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353B205" w14:textId="77777777" w:rsidR="004F1149" w:rsidRDefault="00B96ED4" w:rsidP="000F5842">
      <w:pPr>
        <w:spacing w:after="0" w:line="240" w:lineRule="auto"/>
        <w:ind w:left="415"/>
        <w:jc w:val="center"/>
        <w:rPr>
          <w:rFonts w:ascii="Century Gothic" w:hAnsi="Century Gothic"/>
          <w:b/>
          <w:sz w:val="20"/>
          <w:szCs w:val="20"/>
          <w:shd w:val="clear" w:color="auto" w:fill="FFFFFF"/>
        </w:rPr>
      </w:pPr>
      <w:r>
        <w:rPr>
          <w:rFonts w:ascii="Century Gothic" w:hAnsi="Century Gothic"/>
          <w:b/>
          <w:sz w:val="20"/>
          <w:szCs w:val="20"/>
          <w:shd w:val="clear" w:color="auto" w:fill="FFFFFF"/>
        </w:rPr>
        <w:t>Требования к фотографиям.</w:t>
      </w:r>
    </w:p>
    <w:p w14:paraId="4CE14D8C" w14:textId="77777777" w:rsidR="00B96ED4" w:rsidRDefault="00B96ED4" w:rsidP="000F5842">
      <w:pPr>
        <w:spacing w:after="0" w:line="240" w:lineRule="auto"/>
        <w:ind w:left="415"/>
        <w:jc w:val="center"/>
        <w:rPr>
          <w:rFonts w:ascii="Century Gothic" w:hAnsi="Century Gothic"/>
          <w:b/>
          <w:sz w:val="20"/>
          <w:szCs w:val="20"/>
          <w:shd w:val="clear" w:color="auto" w:fill="FFFFFF"/>
        </w:rPr>
      </w:pPr>
    </w:p>
    <w:p w14:paraId="7A68C4A1" w14:textId="77777777" w:rsidR="00A76D0D" w:rsidRPr="00A76D0D" w:rsidRDefault="007049D0" w:rsidP="00A76D0D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Т</w:t>
      </w:r>
      <w:r w:rsidR="00A76D0D" w:rsidRPr="00A76D0D">
        <w:rPr>
          <w:rFonts w:ascii="Century Gothic" w:hAnsi="Century Gothic"/>
          <w:sz w:val="20"/>
          <w:szCs w:val="20"/>
          <w:shd w:val="clear" w:color="auto" w:fill="FFFFFF"/>
        </w:rPr>
        <w:t>ех</w:t>
      </w:r>
      <w:r>
        <w:rPr>
          <w:rFonts w:ascii="Century Gothic" w:hAnsi="Century Gothic"/>
          <w:sz w:val="20"/>
          <w:szCs w:val="20"/>
          <w:shd w:val="clear" w:color="auto" w:fill="FFFFFF"/>
        </w:rPr>
        <w:t>нические</w:t>
      </w:r>
      <w:r w:rsidR="00A76D0D" w:rsidRPr="00A76D0D">
        <w:rPr>
          <w:rFonts w:ascii="Century Gothic" w:hAnsi="Century Gothic"/>
          <w:sz w:val="20"/>
          <w:szCs w:val="20"/>
          <w:shd w:val="clear" w:color="auto" w:fill="FFFFFF"/>
        </w:rPr>
        <w:t xml:space="preserve"> требования к фотографиям, предоставляемым на конкурс в электронном </w:t>
      </w:r>
      <w:proofErr w:type="gramStart"/>
      <w:r w:rsidR="00A76D0D" w:rsidRPr="00A76D0D">
        <w:rPr>
          <w:rFonts w:ascii="Century Gothic" w:hAnsi="Century Gothic"/>
          <w:sz w:val="20"/>
          <w:szCs w:val="20"/>
          <w:shd w:val="clear" w:color="auto" w:fill="FFFFFF"/>
        </w:rPr>
        <w:t>виде</w:t>
      </w:r>
      <w:proofErr w:type="gramEnd"/>
      <w:r w:rsidR="00A76D0D" w:rsidRPr="00A76D0D">
        <w:rPr>
          <w:rFonts w:ascii="Century Gothic" w:hAnsi="Century Gothic"/>
          <w:sz w:val="20"/>
          <w:szCs w:val="20"/>
          <w:shd w:val="clear" w:color="auto" w:fill="FFFFFF"/>
        </w:rPr>
        <w:t xml:space="preserve">: </w:t>
      </w:r>
    </w:p>
    <w:p w14:paraId="204C4D5A" w14:textId="77777777" w:rsidR="00A76D0D" w:rsidRPr="00A76D0D" w:rsidRDefault="00A76D0D" w:rsidP="00A76D0D">
      <w:pPr>
        <w:numPr>
          <w:ilvl w:val="0"/>
          <w:numId w:val="31"/>
        </w:num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A76D0D">
        <w:rPr>
          <w:rFonts w:ascii="Century Gothic" w:hAnsi="Century Gothic"/>
          <w:sz w:val="20"/>
          <w:szCs w:val="20"/>
          <w:shd w:val="clear" w:color="auto" w:fill="FFFFFF"/>
        </w:rPr>
        <w:t xml:space="preserve">Разрешение: 300 </w:t>
      </w:r>
      <w:proofErr w:type="spellStart"/>
      <w:r w:rsidRPr="00A76D0D">
        <w:rPr>
          <w:rFonts w:ascii="Century Gothic" w:hAnsi="Century Gothic"/>
          <w:sz w:val="20"/>
          <w:szCs w:val="20"/>
          <w:shd w:val="clear" w:color="auto" w:fill="FFFFFF"/>
        </w:rPr>
        <w:t>dpi</w:t>
      </w:r>
      <w:proofErr w:type="spellEnd"/>
    </w:p>
    <w:p w14:paraId="2A4028B9" w14:textId="77777777" w:rsidR="00A76D0D" w:rsidRPr="00A76D0D" w:rsidRDefault="00A76D0D" w:rsidP="00A76D0D">
      <w:pPr>
        <w:numPr>
          <w:ilvl w:val="0"/>
          <w:numId w:val="31"/>
        </w:num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A76D0D">
        <w:rPr>
          <w:rFonts w:ascii="Century Gothic" w:hAnsi="Century Gothic"/>
          <w:sz w:val="20"/>
          <w:szCs w:val="20"/>
          <w:shd w:val="clear" w:color="auto" w:fill="FFFFFF"/>
        </w:rPr>
        <w:t xml:space="preserve">Объем: </w:t>
      </w:r>
      <w:r w:rsidR="007049D0">
        <w:rPr>
          <w:rFonts w:ascii="Century Gothic" w:hAnsi="Century Gothic"/>
          <w:sz w:val="20"/>
          <w:szCs w:val="20"/>
          <w:shd w:val="clear" w:color="auto" w:fill="FFFFFF"/>
        </w:rPr>
        <w:t>до</w:t>
      </w:r>
      <w:r w:rsidRPr="00A76D0D">
        <w:rPr>
          <w:rFonts w:ascii="Century Gothic" w:hAnsi="Century Gothic"/>
          <w:sz w:val="20"/>
          <w:szCs w:val="20"/>
          <w:shd w:val="clear" w:color="auto" w:fill="FFFFFF"/>
        </w:rPr>
        <w:t xml:space="preserve"> 1</w:t>
      </w:r>
      <w:r w:rsidR="007049D0">
        <w:rPr>
          <w:rFonts w:ascii="Century Gothic" w:hAnsi="Century Gothic"/>
          <w:sz w:val="20"/>
          <w:szCs w:val="20"/>
          <w:shd w:val="clear" w:color="auto" w:fill="FFFFFF"/>
        </w:rPr>
        <w:t>5</w:t>
      </w:r>
      <w:r w:rsidRPr="00A76D0D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7049D0">
        <w:rPr>
          <w:rFonts w:ascii="Century Gothic" w:hAnsi="Century Gothic"/>
          <w:sz w:val="20"/>
          <w:szCs w:val="20"/>
          <w:shd w:val="clear" w:color="auto" w:fill="FFFFFF"/>
        </w:rPr>
        <w:t>М</w:t>
      </w:r>
      <w:r w:rsidRPr="00A76D0D">
        <w:rPr>
          <w:rFonts w:ascii="Century Gothic" w:hAnsi="Century Gothic"/>
          <w:sz w:val="20"/>
          <w:szCs w:val="20"/>
          <w:shd w:val="clear" w:color="auto" w:fill="FFFFFF"/>
        </w:rPr>
        <w:t xml:space="preserve">б </w:t>
      </w:r>
    </w:p>
    <w:p w14:paraId="7A670F6E" w14:textId="77777777" w:rsidR="00A76D0D" w:rsidRPr="00E26C83" w:rsidRDefault="00A76D0D" w:rsidP="00A76D0D">
      <w:pPr>
        <w:numPr>
          <w:ilvl w:val="0"/>
          <w:numId w:val="31"/>
        </w:num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A76D0D">
        <w:rPr>
          <w:rFonts w:ascii="Century Gothic" w:hAnsi="Century Gothic"/>
          <w:sz w:val="20"/>
          <w:szCs w:val="20"/>
          <w:shd w:val="clear" w:color="auto" w:fill="FFFFFF"/>
        </w:rPr>
        <w:t>Формат файла: JPEG, PNG</w:t>
      </w:r>
    </w:p>
    <w:p w14:paraId="5EC7E113" w14:textId="77777777" w:rsidR="00E26C83" w:rsidRPr="00805179" w:rsidRDefault="00E26C83" w:rsidP="00E26C83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35128852" w14:textId="77777777" w:rsidR="00A76D0D" w:rsidRPr="00805179" w:rsidRDefault="00A76D0D" w:rsidP="00A76D0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805179">
        <w:rPr>
          <w:rFonts w:ascii="Century Gothic" w:hAnsi="Century Gothic"/>
          <w:sz w:val="20"/>
          <w:szCs w:val="20"/>
          <w:shd w:val="clear" w:color="auto" w:fill="FFFFFF"/>
        </w:rPr>
        <w:t>Конкурсанты дают свое согласие на использование конкурсных фотографий в прессе, различных публикациях, в интернете, а также для всех прочих целей ООО «</w:t>
      </w:r>
      <w:proofErr w:type="spellStart"/>
      <w:r w:rsidRPr="00805179">
        <w:rPr>
          <w:rFonts w:ascii="Century Gothic" w:hAnsi="Century Gothic"/>
          <w:sz w:val="20"/>
          <w:szCs w:val="20"/>
          <w:shd w:val="clear" w:color="auto" w:fill="FFFFFF"/>
        </w:rPr>
        <w:t>Юникосметик</w:t>
      </w:r>
      <w:proofErr w:type="spellEnd"/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» (ESTEL® </w:t>
      </w:r>
      <w:proofErr w:type="spellStart"/>
      <w:r w:rsidRPr="00805179">
        <w:rPr>
          <w:rFonts w:ascii="Century Gothic" w:hAnsi="Century Gothic"/>
          <w:sz w:val="20"/>
          <w:szCs w:val="20"/>
          <w:shd w:val="clear" w:color="auto" w:fill="FFFFFF"/>
        </w:rPr>
        <w:t>Professional</w:t>
      </w:r>
      <w:proofErr w:type="spellEnd"/>
      <w:r w:rsidRPr="00805179">
        <w:rPr>
          <w:rFonts w:ascii="Century Gothic" w:hAnsi="Century Gothic"/>
          <w:sz w:val="20"/>
          <w:szCs w:val="20"/>
          <w:shd w:val="clear" w:color="auto" w:fill="FFFFFF"/>
        </w:rPr>
        <w:t>);</w:t>
      </w:r>
    </w:p>
    <w:p w14:paraId="23047347" w14:textId="77777777" w:rsidR="00A76D0D" w:rsidRPr="00805179" w:rsidRDefault="00A76D0D" w:rsidP="00A76D0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proofErr w:type="gramStart"/>
      <w:r w:rsidRPr="00805179">
        <w:rPr>
          <w:rFonts w:ascii="Century Gothic" w:hAnsi="Century Gothic"/>
          <w:sz w:val="20"/>
          <w:szCs w:val="20"/>
          <w:shd w:val="clear" w:color="auto" w:fill="FFFFFF"/>
        </w:rPr>
        <w:t>Во избежание нарушений исключительных прав третьих лиц конкурсанты к моменту подачи заявки для участия в Конкурсе «</w:t>
      </w:r>
      <w:r w:rsidR="007049D0" w:rsidRPr="00805179">
        <w:rPr>
          <w:rFonts w:ascii="Century Gothic" w:hAnsi="Century Gothic"/>
          <w:sz w:val="20"/>
          <w:szCs w:val="20"/>
          <w:shd w:val="clear" w:color="auto" w:fill="FFFFFF"/>
          <w:lang w:val="en-US"/>
        </w:rPr>
        <w:t>ESTEL</w:t>
      </w:r>
      <w:r w:rsidR="007049D0"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COLOR LIFE» должны обладать в полном объеме исключительными правами в отношении объектов интеллектуальной деятельности, зафиксированных в фотографиях, представленных для участия в </w:t>
      </w:r>
      <w:r w:rsidR="007049D0" w:rsidRPr="00805179">
        <w:rPr>
          <w:rFonts w:ascii="Century Gothic" w:hAnsi="Century Gothic"/>
          <w:sz w:val="20"/>
          <w:szCs w:val="20"/>
          <w:shd w:val="clear" w:color="auto" w:fill="FFFFFF"/>
        </w:rPr>
        <w:t>К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>онкурсе (в частности, участнику должны быть переданы в полном объеме исключительные права от фотографа (на фотографическое произведение как результат интеллектуальной деятельности) и</w:t>
      </w:r>
      <w:proofErr w:type="gramEnd"/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от модели (на созданные исполнения (образы) зафиксированные в </w:t>
      </w:r>
      <w:proofErr w:type="gramStart"/>
      <w:r w:rsidRPr="00805179">
        <w:rPr>
          <w:rFonts w:ascii="Century Gothic" w:hAnsi="Century Gothic"/>
          <w:sz w:val="20"/>
          <w:szCs w:val="20"/>
          <w:shd w:val="clear" w:color="auto" w:fill="FFFFFF"/>
        </w:rPr>
        <w:t>фотографиях</w:t>
      </w:r>
      <w:proofErr w:type="gramEnd"/>
      <w:r w:rsidRPr="00805179">
        <w:rPr>
          <w:rFonts w:ascii="Century Gothic" w:hAnsi="Century Gothic"/>
          <w:sz w:val="20"/>
          <w:szCs w:val="20"/>
          <w:shd w:val="clear" w:color="auto" w:fill="FFFFFF"/>
        </w:rPr>
        <w:t>) с предоставлением всех подтверждающих данный факт документов. При этом к моменту подачи заявки для участия в Конкурсе «</w:t>
      </w:r>
      <w:r w:rsidR="007049D0" w:rsidRPr="00805179">
        <w:rPr>
          <w:rFonts w:ascii="Century Gothic" w:hAnsi="Century Gothic"/>
          <w:sz w:val="20"/>
          <w:szCs w:val="20"/>
          <w:shd w:val="clear" w:color="auto" w:fill="FFFFFF"/>
          <w:lang w:val="en-US"/>
        </w:rPr>
        <w:t>ESTEL</w:t>
      </w:r>
      <w:r w:rsidR="007049D0"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COLOR LIFE» конкурсанты должны также обеспечить возможность передачи в полном объеме исключительных прав в отношении объектов интеллектуальной деятельности, зафиксированных в фотографиях, в пользу Организатора по первому его требованию. Если впоследствии выявится, что конкурсантом не были соблюдены данные условия, организатор вправе исключить его из участия в </w:t>
      </w:r>
      <w:proofErr w:type="gramStart"/>
      <w:r w:rsidRPr="00805179">
        <w:rPr>
          <w:rFonts w:ascii="Century Gothic" w:hAnsi="Century Gothic"/>
          <w:sz w:val="20"/>
          <w:szCs w:val="20"/>
          <w:shd w:val="clear" w:color="auto" w:fill="FFFFFF"/>
        </w:rPr>
        <w:t>конкурсе</w:t>
      </w:r>
      <w:proofErr w:type="gramEnd"/>
      <w:r w:rsidRPr="00805179">
        <w:rPr>
          <w:rFonts w:ascii="Century Gothic" w:hAnsi="Century Gothic"/>
          <w:sz w:val="20"/>
          <w:szCs w:val="20"/>
          <w:shd w:val="clear" w:color="auto" w:fill="FFFFFF"/>
        </w:rPr>
        <w:t>.</w:t>
      </w:r>
    </w:p>
    <w:p w14:paraId="7CC73B30" w14:textId="77777777" w:rsidR="00A76D0D" w:rsidRPr="00805179" w:rsidRDefault="00A76D0D" w:rsidP="00A76D0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Фотографии не должны содержать отличительных надписей (никаких отличительных знаков салона, парикмахера или фотографа). </w:t>
      </w:r>
    </w:p>
    <w:p w14:paraId="02369CD3" w14:textId="77777777" w:rsidR="00607BE5" w:rsidRPr="00805179" w:rsidRDefault="00607BE5" w:rsidP="00607BE5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042AEBD9" w14:textId="77777777" w:rsidR="00A76D0D" w:rsidRPr="00805179" w:rsidRDefault="00471A63" w:rsidP="00A76D0D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05179">
        <w:rPr>
          <w:rFonts w:ascii="Century Gothic" w:hAnsi="Century Gothic" w:cs="Times New Roman"/>
          <w:b/>
          <w:sz w:val="20"/>
          <w:szCs w:val="20"/>
        </w:rPr>
        <w:t xml:space="preserve">Порядок </w:t>
      </w:r>
      <w:r w:rsidR="00A76D0D" w:rsidRPr="00805179">
        <w:rPr>
          <w:rFonts w:ascii="Century Gothic" w:hAnsi="Century Gothic" w:cs="Times New Roman"/>
          <w:b/>
          <w:sz w:val="20"/>
          <w:szCs w:val="20"/>
        </w:rPr>
        <w:t xml:space="preserve">проведения </w:t>
      </w:r>
      <w:r w:rsidR="00B96ED4" w:rsidRPr="00805179">
        <w:rPr>
          <w:rFonts w:ascii="Century Gothic" w:hAnsi="Century Gothic" w:cs="Times New Roman"/>
          <w:b/>
          <w:sz w:val="20"/>
          <w:szCs w:val="20"/>
        </w:rPr>
        <w:t>К</w:t>
      </w:r>
      <w:r w:rsidR="00A76D0D" w:rsidRPr="00805179">
        <w:rPr>
          <w:rFonts w:ascii="Century Gothic" w:hAnsi="Century Gothic" w:cs="Times New Roman"/>
          <w:b/>
          <w:sz w:val="20"/>
          <w:szCs w:val="20"/>
        </w:rPr>
        <w:t>онкурса</w:t>
      </w:r>
      <w:r w:rsidR="00B96ED4" w:rsidRPr="00805179">
        <w:rPr>
          <w:rFonts w:ascii="Century Gothic" w:hAnsi="Century Gothic" w:cs="Times New Roman"/>
          <w:b/>
          <w:sz w:val="20"/>
          <w:szCs w:val="20"/>
        </w:rPr>
        <w:t>.</w:t>
      </w:r>
    </w:p>
    <w:p w14:paraId="7DA6A937" w14:textId="77777777" w:rsidR="00A76D0D" w:rsidRPr="00805179" w:rsidRDefault="00A76D0D" w:rsidP="00A76D0D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7DB69B74" w14:textId="77777777" w:rsidR="00A76D0D" w:rsidRPr="00805179" w:rsidRDefault="00A76D0D" w:rsidP="005411D0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 xml:space="preserve">Конкурс пройдёт в </w:t>
      </w:r>
      <w:r w:rsidR="00E26C83" w:rsidRPr="00805179">
        <w:rPr>
          <w:rFonts w:ascii="Century Gothic" w:hAnsi="Century Gothic" w:cs="Times New Roman"/>
          <w:b/>
          <w:sz w:val="20"/>
          <w:szCs w:val="20"/>
        </w:rPr>
        <w:t>два</w:t>
      </w:r>
      <w:r w:rsidRPr="00805179">
        <w:rPr>
          <w:rFonts w:ascii="Century Gothic" w:hAnsi="Century Gothic" w:cs="Times New Roman"/>
          <w:b/>
          <w:sz w:val="20"/>
          <w:szCs w:val="20"/>
        </w:rPr>
        <w:t xml:space="preserve"> этапа</w:t>
      </w:r>
      <w:r w:rsidRPr="00805179">
        <w:rPr>
          <w:rFonts w:ascii="Century Gothic" w:hAnsi="Century Gothic" w:cs="Times New Roman"/>
          <w:sz w:val="20"/>
          <w:szCs w:val="20"/>
        </w:rPr>
        <w:t xml:space="preserve">: </w:t>
      </w:r>
    </w:p>
    <w:p w14:paraId="6176A534" w14:textId="77777777" w:rsidR="00A76D0D" w:rsidRPr="00805179" w:rsidRDefault="00A76D0D" w:rsidP="005411D0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b/>
          <w:sz w:val="20"/>
          <w:szCs w:val="20"/>
        </w:rPr>
        <w:t>1 этап</w:t>
      </w:r>
      <w:r w:rsidRPr="00805179">
        <w:rPr>
          <w:rFonts w:ascii="Century Gothic" w:hAnsi="Century Gothic" w:cs="Times New Roman"/>
          <w:sz w:val="20"/>
          <w:szCs w:val="20"/>
        </w:rPr>
        <w:t xml:space="preserve"> – подача заявки на участие в </w:t>
      </w:r>
      <w:proofErr w:type="gramStart"/>
      <w:r w:rsidRPr="00805179">
        <w:rPr>
          <w:rFonts w:ascii="Century Gothic" w:hAnsi="Century Gothic" w:cs="Times New Roman"/>
          <w:sz w:val="20"/>
          <w:szCs w:val="20"/>
        </w:rPr>
        <w:t>конкурсе</w:t>
      </w:r>
      <w:proofErr w:type="gramEnd"/>
      <w:r w:rsidRPr="00805179">
        <w:rPr>
          <w:rFonts w:ascii="Century Gothic" w:hAnsi="Century Gothic" w:cs="Times New Roman"/>
          <w:sz w:val="20"/>
          <w:szCs w:val="20"/>
        </w:rPr>
        <w:t xml:space="preserve"> </w:t>
      </w:r>
      <w:r w:rsidR="00A40149" w:rsidRPr="00805179">
        <w:rPr>
          <w:rFonts w:ascii="Century Gothic" w:hAnsi="Century Gothic" w:cs="Times New Roman"/>
          <w:sz w:val="20"/>
          <w:szCs w:val="20"/>
          <w:lang w:val="en-US"/>
        </w:rPr>
        <w:t>ESTEL</w:t>
      </w:r>
      <w:r w:rsidR="00A40149" w:rsidRPr="00805179">
        <w:rPr>
          <w:rFonts w:ascii="Century Gothic" w:hAnsi="Century Gothic" w:cs="Times New Roman"/>
          <w:sz w:val="20"/>
          <w:szCs w:val="20"/>
        </w:rPr>
        <w:t xml:space="preserve"> 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>COLOR LIFE</w:t>
      </w:r>
      <w:r w:rsidRPr="00805179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Pr="00805179">
        <w:rPr>
          <w:rFonts w:ascii="Century Gothic" w:hAnsi="Century Gothic" w:cs="Times New Roman"/>
          <w:sz w:val="20"/>
          <w:szCs w:val="20"/>
        </w:rPr>
        <w:t xml:space="preserve">на сайт </w:t>
      </w:r>
      <w:proofErr w:type="spellStart"/>
      <w:r w:rsidRPr="00805179">
        <w:rPr>
          <w:rFonts w:ascii="Century Gothic" w:hAnsi="Century Gothic" w:cs="Times New Roman"/>
          <w:sz w:val="20"/>
          <w:szCs w:val="20"/>
          <w:lang w:val="en-US"/>
        </w:rPr>
        <w:t>estelcolorlife</w:t>
      </w:r>
      <w:proofErr w:type="spellEnd"/>
      <w:r w:rsidRPr="00805179">
        <w:rPr>
          <w:rFonts w:ascii="Century Gothic" w:hAnsi="Century Gothic" w:cs="Times New Roman"/>
          <w:sz w:val="20"/>
          <w:szCs w:val="20"/>
        </w:rPr>
        <w:t>.</w:t>
      </w:r>
      <w:proofErr w:type="spellStart"/>
      <w:r w:rsidRPr="00805179">
        <w:rPr>
          <w:rFonts w:ascii="Century Gothic" w:hAnsi="Century Gothic" w:cs="Times New Roman"/>
          <w:sz w:val="20"/>
          <w:szCs w:val="20"/>
          <w:lang w:val="en-US"/>
        </w:rPr>
        <w:t>ru</w:t>
      </w:r>
      <w:proofErr w:type="spellEnd"/>
      <w:r w:rsidRPr="00805179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Pr="00805179">
        <w:rPr>
          <w:rFonts w:ascii="Century Gothic" w:hAnsi="Century Gothic" w:cs="Times New Roman"/>
          <w:sz w:val="20"/>
          <w:szCs w:val="20"/>
        </w:rPr>
        <w:t xml:space="preserve">. </w:t>
      </w:r>
    </w:p>
    <w:p w14:paraId="1FACA3AB" w14:textId="101518B3" w:rsidR="00A76D0D" w:rsidRPr="00805179" w:rsidRDefault="00A76D0D" w:rsidP="00A76D0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 xml:space="preserve">Первый этап конкурса проводится с </w:t>
      </w:r>
      <w:r w:rsidR="00B1155E">
        <w:rPr>
          <w:rFonts w:ascii="Century Gothic" w:hAnsi="Century Gothic" w:cs="Times New Roman"/>
          <w:sz w:val="20"/>
          <w:szCs w:val="20"/>
        </w:rPr>
        <w:t>21</w:t>
      </w:r>
      <w:r w:rsidRPr="00805179">
        <w:rPr>
          <w:rFonts w:ascii="Century Gothic" w:hAnsi="Century Gothic" w:cs="Times New Roman"/>
          <w:sz w:val="20"/>
          <w:szCs w:val="20"/>
        </w:rPr>
        <w:t xml:space="preserve"> </w:t>
      </w:r>
      <w:r w:rsidR="00E038AE">
        <w:rPr>
          <w:rFonts w:ascii="Century Gothic" w:hAnsi="Century Gothic" w:cs="Times New Roman"/>
          <w:sz w:val="20"/>
          <w:szCs w:val="20"/>
        </w:rPr>
        <w:t>сентября</w:t>
      </w:r>
      <w:r w:rsidRPr="00805179">
        <w:rPr>
          <w:rFonts w:ascii="Century Gothic" w:hAnsi="Century Gothic" w:cs="Times New Roman"/>
          <w:sz w:val="20"/>
          <w:szCs w:val="20"/>
        </w:rPr>
        <w:t xml:space="preserve"> 20</w:t>
      </w:r>
      <w:r w:rsidR="00B1155E">
        <w:rPr>
          <w:rFonts w:ascii="Century Gothic" w:hAnsi="Century Gothic" w:cs="Times New Roman"/>
          <w:sz w:val="20"/>
          <w:szCs w:val="20"/>
        </w:rPr>
        <w:t>20</w:t>
      </w:r>
      <w:r w:rsidRPr="00805179">
        <w:rPr>
          <w:rFonts w:ascii="Century Gothic" w:hAnsi="Century Gothic" w:cs="Times New Roman"/>
          <w:sz w:val="20"/>
          <w:szCs w:val="20"/>
        </w:rPr>
        <w:t xml:space="preserve"> г. по </w:t>
      </w:r>
      <w:r w:rsidR="00607BE5" w:rsidRPr="00805179">
        <w:rPr>
          <w:rFonts w:ascii="Century Gothic" w:hAnsi="Century Gothic" w:cs="Times New Roman"/>
          <w:sz w:val="20"/>
          <w:szCs w:val="20"/>
        </w:rPr>
        <w:t>31 декабря 20</w:t>
      </w:r>
      <w:r w:rsidR="00B1155E">
        <w:rPr>
          <w:rFonts w:ascii="Century Gothic" w:hAnsi="Century Gothic" w:cs="Times New Roman"/>
          <w:sz w:val="20"/>
          <w:szCs w:val="20"/>
        </w:rPr>
        <w:t>20</w:t>
      </w:r>
      <w:r w:rsidR="00607BE5" w:rsidRPr="00805179">
        <w:rPr>
          <w:rFonts w:ascii="Century Gothic" w:hAnsi="Century Gothic" w:cs="Times New Roman"/>
          <w:sz w:val="20"/>
          <w:szCs w:val="20"/>
        </w:rPr>
        <w:t xml:space="preserve"> г. (до </w:t>
      </w:r>
      <w:r w:rsidRPr="00805179">
        <w:rPr>
          <w:rFonts w:ascii="Century Gothic" w:hAnsi="Century Gothic" w:cs="Times New Roman"/>
          <w:sz w:val="20"/>
          <w:szCs w:val="20"/>
        </w:rPr>
        <w:t>23:</w:t>
      </w:r>
      <w:r w:rsidR="002566E9">
        <w:rPr>
          <w:rFonts w:ascii="Century Gothic" w:hAnsi="Century Gothic" w:cs="Times New Roman"/>
          <w:sz w:val="20"/>
          <w:szCs w:val="20"/>
        </w:rPr>
        <w:t>40</w:t>
      </w:r>
      <w:r w:rsidRPr="00805179">
        <w:rPr>
          <w:rFonts w:ascii="Century Gothic" w:hAnsi="Century Gothic" w:cs="Times New Roman"/>
          <w:sz w:val="20"/>
          <w:szCs w:val="20"/>
        </w:rPr>
        <w:t xml:space="preserve"> по московскому времени</w:t>
      </w:r>
      <w:r w:rsidR="00607BE5" w:rsidRPr="00805179">
        <w:rPr>
          <w:rFonts w:ascii="Century Gothic" w:hAnsi="Century Gothic" w:cs="Times New Roman"/>
          <w:sz w:val="20"/>
          <w:szCs w:val="20"/>
        </w:rPr>
        <w:t>)</w:t>
      </w:r>
      <w:r w:rsidRPr="00805179">
        <w:rPr>
          <w:rFonts w:ascii="Century Gothic" w:hAnsi="Century Gothic" w:cs="Times New Roman"/>
          <w:sz w:val="20"/>
          <w:szCs w:val="20"/>
        </w:rPr>
        <w:t xml:space="preserve">. </w:t>
      </w:r>
    </w:p>
    <w:p w14:paraId="3D0FA08D" w14:textId="77777777" w:rsidR="00A76D0D" w:rsidRPr="00805179" w:rsidRDefault="00A76D0D" w:rsidP="00A76D0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B8F1B5D" w14:textId="77777777" w:rsidR="00230716" w:rsidRPr="00805179" w:rsidRDefault="00A76D0D" w:rsidP="005411D0">
      <w:pPr>
        <w:pStyle w:val="af2"/>
        <w:spacing w:after="113"/>
        <w:ind w:firstLine="567"/>
        <w:jc w:val="both"/>
        <w:rPr>
          <w:rFonts w:ascii="Century Gothic" w:eastAsiaTheme="minorEastAsia" w:hAnsi="Century Gothic"/>
          <w:kern w:val="0"/>
          <w:sz w:val="20"/>
          <w:szCs w:val="20"/>
        </w:rPr>
      </w:pPr>
      <w:r w:rsidRPr="00805179">
        <w:rPr>
          <w:rFonts w:ascii="Century Gothic" w:hAnsi="Century Gothic"/>
          <w:b/>
          <w:sz w:val="20"/>
          <w:szCs w:val="20"/>
        </w:rPr>
        <w:t>2 этап</w:t>
      </w:r>
      <w:r w:rsidR="00230716" w:rsidRPr="00805179">
        <w:rPr>
          <w:rFonts w:ascii="Century Gothic" w:hAnsi="Century Gothic"/>
          <w:sz w:val="20"/>
          <w:szCs w:val="20"/>
        </w:rPr>
        <w:t xml:space="preserve"> – </w:t>
      </w:r>
      <w:r w:rsidR="00230716" w:rsidRPr="00805179">
        <w:rPr>
          <w:rFonts w:ascii="Century Gothic" w:eastAsiaTheme="minorEastAsia" w:hAnsi="Century Gothic"/>
          <w:kern w:val="0"/>
          <w:sz w:val="20"/>
          <w:szCs w:val="20"/>
        </w:rPr>
        <w:t>выбор</w:t>
      </w:r>
      <w:r w:rsidRPr="00805179">
        <w:rPr>
          <w:rFonts w:ascii="Century Gothic" w:eastAsiaTheme="minorEastAsia" w:hAnsi="Century Gothic"/>
          <w:kern w:val="0"/>
          <w:sz w:val="20"/>
          <w:szCs w:val="20"/>
        </w:rPr>
        <w:t xml:space="preserve"> </w:t>
      </w:r>
      <w:r w:rsidR="00230716" w:rsidRPr="00805179">
        <w:rPr>
          <w:rFonts w:ascii="Century Gothic" w:eastAsiaTheme="minorEastAsia" w:hAnsi="Century Gothic"/>
          <w:kern w:val="0"/>
          <w:sz w:val="20"/>
          <w:szCs w:val="20"/>
        </w:rPr>
        <w:t>победителей</w:t>
      </w:r>
      <w:r w:rsidRPr="00805179">
        <w:rPr>
          <w:rFonts w:ascii="Century Gothic" w:eastAsiaTheme="minorEastAsia" w:hAnsi="Century Gothic"/>
          <w:kern w:val="0"/>
          <w:sz w:val="20"/>
          <w:szCs w:val="20"/>
        </w:rPr>
        <w:t xml:space="preserve"> на основе присланных фотографий. Оценка конкурсных работ представляет собой субъективные мнения каждого члена Жюри. </w:t>
      </w:r>
    </w:p>
    <w:p w14:paraId="5C1985F7" w14:textId="722346F9" w:rsidR="00230716" w:rsidRPr="00805179" w:rsidRDefault="00230716" w:rsidP="005411D0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 xml:space="preserve">Второй этап </w:t>
      </w:r>
      <w:r w:rsidR="00A40149" w:rsidRPr="00805179">
        <w:rPr>
          <w:rFonts w:ascii="Century Gothic" w:hAnsi="Century Gothic" w:cs="Times New Roman"/>
          <w:sz w:val="20"/>
          <w:szCs w:val="20"/>
        </w:rPr>
        <w:t>К</w:t>
      </w:r>
      <w:r w:rsidRPr="00805179">
        <w:rPr>
          <w:rFonts w:ascii="Century Gothic" w:hAnsi="Century Gothic" w:cs="Times New Roman"/>
          <w:sz w:val="20"/>
          <w:szCs w:val="20"/>
        </w:rPr>
        <w:t>онкурса проводится с 1 января 20</w:t>
      </w:r>
      <w:r w:rsidR="002566E9">
        <w:rPr>
          <w:rFonts w:ascii="Century Gothic" w:hAnsi="Century Gothic" w:cs="Times New Roman"/>
          <w:sz w:val="20"/>
          <w:szCs w:val="20"/>
        </w:rPr>
        <w:t>20</w:t>
      </w:r>
      <w:r w:rsidRPr="00805179">
        <w:rPr>
          <w:rFonts w:ascii="Century Gothic" w:hAnsi="Century Gothic" w:cs="Times New Roman"/>
          <w:sz w:val="20"/>
          <w:szCs w:val="20"/>
        </w:rPr>
        <w:t xml:space="preserve"> года до 31 января 20</w:t>
      </w:r>
      <w:r w:rsidR="002566E9">
        <w:rPr>
          <w:rFonts w:ascii="Century Gothic" w:hAnsi="Century Gothic" w:cs="Times New Roman"/>
          <w:sz w:val="20"/>
          <w:szCs w:val="20"/>
        </w:rPr>
        <w:t>2</w:t>
      </w:r>
      <w:r w:rsidR="00B1155E">
        <w:rPr>
          <w:rFonts w:ascii="Century Gothic" w:hAnsi="Century Gothic" w:cs="Times New Roman"/>
          <w:sz w:val="20"/>
          <w:szCs w:val="20"/>
        </w:rPr>
        <w:t>1</w:t>
      </w:r>
      <w:r w:rsidRPr="00805179">
        <w:rPr>
          <w:rFonts w:ascii="Century Gothic" w:hAnsi="Century Gothic" w:cs="Times New Roman"/>
          <w:sz w:val="20"/>
          <w:szCs w:val="20"/>
        </w:rPr>
        <w:t xml:space="preserve"> года.</w:t>
      </w:r>
    </w:p>
    <w:p w14:paraId="5A3543FF" w14:textId="77777777" w:rsidR="005411D0" w:rsidRPr="00805179" w:rsidRDefault="005411D0" w:rsidP="005411D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87E83B9" w14:textId="77777777" w:rsidR="005411D0" w:rsidRPr="00805179" w:rsidRDefault="005411D0" w:rsidP="00BC588E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>Решение Жюри об определении победителей Конкурса оформляется протоколом и обжалованию не подлежит.</w:t>
      </w:r>
    </w:p>
    <w:p w14:paraId="3890343D" w14:textId="77777777" w:rsidR="005411D0" w:rsidRPr="00805179" w:rsidRDefault="005411D0" w:rsidP="00A76D0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F30CE72" w14:textId="530CB4D6" w:rsidR="00230716" w:rsidRPr="00805179" w:rsidRDefault="00230716" w:rsidP="008A4BA9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>В срок до 15 февраля 20</w:t>
      </w:r>
      <w:r w:rsidR="002566E9">
        <w:rPr>
          <w:rFonts w:ascii="Century Gothic" w:hAnsi="Century Gothic" w:cs="Times New Roman"/>
          <w:sz w:val="20"/>
          <w:szCs w:val="20"/>
        </w:rPr>
        <w:t>2</w:t>
      </w:r>
      <w:r w:rsidR="00B1155E">
        <w:rPr>
          <w:rFonts w:ascii="Century Gothic" w:hAnsi="Century Gothic" w:cs="Times New Roman"/>
          <w:sz w:val="20"/>
          <w:szCs w:val="20"/>
        </w:rPr>
        <w:t>1</w:t>
      </w:r>
      <w:r w:rsidRPr="00805179">
        <w:rPr>
          <w:rFonts w:ascii="Century Gothic" w:hAnsi="Century Gothic" w:cs="Times New Roman"/>
          <w:sz w:val="20"/>
          <w:szCs w:val="20"/>
        </w:rPr>
        <w:t xml:space="preserve"> список победителей будет опубликован на сайте </w:t>
      </w:r>
      <w:hyperlink r:id="rId10" w:history="1">
        <w:r w:rsidRPr="00805179">
          <w:t>www.estelcolorlife.ru</w:t>
        </w:r>
      </w:hyperlink>
      <w:r w:rsidRPr="00805179">
        <w:rPr>
          <w:rFonts w:ascii="Century Gothic" w:hAnsi="Century Gothic" w:cs="Times New Roman"/>
          <w:sz w:val="20"/>
          <w:szCs w:val="20"/>
        </w:rPr>
        <w:t xml:space="preserve"> </w:t>
      </w:r>
    </w:p>
    <w:p w14:paraId="5E6CAD6D" w14:textId="77777777" w:rsidR="00462966" w:rsidRPr="00805179" w:rsidRDefault="00462966" w:rsidP="0046296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A46096A" w14:textId="77777777" w:rsidR="00462966" w:rsidRPr="00805179" w:rsidRDefault="00462966" w:rsidP="008A4BA9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 xml:space="preserve">К участию в </w:t>
      </w:r>
      <w:proofErr w:type="gramStart"/>
      <w:r w:rsidRPr="00805179">
        <w:rPr>
          <w:rFonts w:ascii="Century Gothic" w:hAnsi="Century Gothic" w:cs="Times New Roman"/>
          <w:sz w:val="20"/>
          <w:szCs w:val="20"/>
        </w:rPr>
        <w:t>Конкурсе</w:t>
      </w:r>
      <w:proofErr w:type="gramEnd"/>
      <w:r w:rsidRPr="00805179">
        <w:rPr>
          <w:rFonts w:ascii="Century Gothic" w:hAnsi="Century Gothic" w:cs="Times New Roman"/>
          <w:sz w:val="20"/>
          <w:szCs w:val="20"/>
        </w:rPr>
        <w:t xml:space="preserve"> допускаются работы, отвечающие требованиям, установленным настоящим Регламентом, и поступившие Организатору в установленные настоящим Регламентом порядке и сроки.</w:t>
      </w:r>
    </w:p>
    <w:p w14:paraId="3BE3E0AE" w14:textId="77777777" w:rsidR="00471A63" w:rsidRPr="00805179" w:rsidRDefault="00471A63" w:rsidP="008A4BA9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>Конкурсные работы участникам не возвращаются.</w:t>
      </w:r>
    </w:p>
    <w:p w14:paraId="302F3D64" w14:textId="77777777" w:rsidR="00230716" w:rsidRPr="00805179" w:rsidRDefault="00230716" w:rsidP="0023071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52F86D" w14:textId="77777777" w:rsidR="00BB1553" w:rsidRPr="00805179" w:rsidRDefault="00832411" w:rsidP="004D3923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05179">
        <w:rPr>
          <w:rFonts w:ascii="Century Gothic" w:hAnsi="Century Gothic" w:cs="Times New Roman"/>
          <w:b/>
          <w:sz w:val="20"/>
          <w:szCs w:val="20"/>
        </w:rPr>
        <w:t>Н</w:t>
      </w:r>
      <w:r w:rsidR="00BB1553" w:rsidRPr="00805179">
        <w:rPr>
          <w:rFonts w:ascii="Century Gothic" w:hAnsi="Century Gothic" w:cs="Times New Roman"/>
          <w:b/>
          <w:sz w:val="20"/>
          <w:szCs w:val="20"/>
        </w:rPr>
        <w:t xml:space="preserve">аграждение </w:t>
      </w:r>
      <w:r w:rsidR="00A06915" w:rsidRPr="00805179">
        <w:rPr>
          <w:rFonts w:ascii="Century Gothic" w:hAnsi="Century Gothic" w:cs="Times New Roman"/>
          <w:b/>
          <w:sz w:val="20"/>
          <w:szCs w:val="20"/>
        </w:rPr>
        <w:t>победителей Конкурса</w:t>
      </w:r>
      <w:r w:rsidRPr="00805179">
        <w:rPr>
          <w:rFonts w:ascii="Century Gothic" w:hAnsi="Century Gothic" w:cs="Times New Roman"/>
          <w:b/>
          <w:sz w:val="20"/>
          <w:szCs w:val="20"/>
        </w:rPr>
        <w:t>. Призовой фонд</w:t>
      </w:r>
    </w:p>
    <w:p w14:paraId="4D1131EF" w14:textId="77777777" w:rsidR="00A06915" w:rsidRPr="00805179" w:rsidRDefault="00A06915" w:rsidP="008A4BA9">
      <w:pPr>
        <w:pStyle w:val="a4"/>
        <w:spacing w:after="0" w:line="240" w:lineRule="auto"/>
        <w:ind w:left="0" w:firstLine="567"/>
        <w:jc w:val="both"/>
        <w:rPr>
          <w:rFonts w:ascii="Century Gothic" w:hAnsi="Century Gothic" w:cs="Times New Roman"/>
          <w:sz w:val="20"/>
          <w:szCs w:val="20"/>
        </w:rPr>
      </w:pPr>
    </w:p>
    <w:p w14:paraId="27B56A7A" w14:textId="77777777" w:rsidR="00230716" w:rsidRPr="00805179" w:rsidRDefault="00D72530" w:rsidP="008A4BA9">
      <w:pPr>
        <w:pStyle w:val="a4"/>
        <w:spacing w:after="0" w:line="240" w:lineRule="auto"/>
        <w:ind w:left="0"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 xml:space="preserve">Все </w:t>
      </w:r>
      <w:r w:rsidR="00230716" w:rsidRPr="00805179">
        <w:rPr>
          <w:rFonts w:ascii="Century Gothic" w:hAnsi="Century Gothic" w:cs="Times New Roman"/>
          <w:sz w:val="20"/>
          <w:szCs w:val="20"/>
        </w:rPr>
        <w:t>победители</w:t>
      </w:r>
      <w:r w:rsidRPr="00805179">
        <w:rPr>
          <w:rFonts w:ascii="Century Gothic" w:hAnsi="Century Gothic" w:cs="Times New Roman"/>
          <w:sz w:val="20"/>
          <w:szCs w:val="20"/>
        </w:rPr>
        <w:t xml:space="preserve"> </w:t>
      </w:r>
      <w:r w:rsidR="008A4BA9" w:rsidRPr="00805179">
        <w:rPr>
          <w:rFonts w:ascii="Century Gothic" w:hAnsi="Century Gothic" w:cs="Times New Roman"/>
          <w:sz w:val="20"/>
          <w:szCs w:val="20"/>
        </w:rPr>
        <w:t>К</w:t>
      </w:r>
      <w:r w:rsidRPr="00805179">
        <w:rPr>
          <w:rFonts w:ascii="Century Gothic" w:hAnsi="Century Gothic" w:cs="Times New Roman"/>
          <w:sz w:val="20"/>
          <w:szCs w:val="20"/>
        </w:rPr>
        <w:t xml:space="preserve">онкурса приглашаются на </w:t>
      </w:r>
      <w:r w:rsidR="00230716" w:rsidRPr="00805179">
        <w:rPr>
          <w:rFonts w:ascii="Century Gothic" w:hAnsi="Century Gothic" w:cs="Times New Roman"/>
          <w:sz w:val="20"/>
          <w:szCs w:val="20"/>
        </w:rPr>
        <w:t>церемонию награждения</w:t>
      </w:r>
      <w:r w:rsidR="00E26C83" w:rsidRPr="00805179">
        <w:rPr>
          <w:rFonts w:ascii="Century Gothic" w:hAnsi="Century Gothic" w:cs="Times New Roman"/>
          <w:sz w:val="20"/>
          <w:szCs w:val="20"/>
        </w:rPr>
        <w:t>, которая пройдет</w:t>
      </w:r>
      <w:r w:rsidRPr="00805179">
        <w:rPr>
          <w:rFonts w:ascii="Century Gothic" w:hAnsi="Century Gothic" w:cs="Times New Roman"/>
          <w:sz w:val="20"/>
          <w:szCs w:val="20"/>
        </w:rPr>
        <w:t xml:space="preserve"> </w:t>
      </w:r>
      <w:r w:rsidR="00A40149" w:rsidRPr="00805179">
        <w:rPr>
          <w:rFonts w:ascii="Century Gothic" w:hAnsi="Century Gothic" w:cs="Times New Roman"/>
          <w:sz w:val="20"/>
          <w:szCs w:val="20"/>
        </w:rPr>
        <w:t xml:space="preserve">в </w:t>
      </w:r>
      <w:r w:rsidR="00230716" w:rsidRPr="00805179">
        <w:rPr>
          <w:rFonts w:ascii="Century Gothic" w:hAnsi="Century Gothic" w:cs="Times New Roman"/>
          <w:sz w:val="20"/>
          <w:szCs w:val="20"/>
        </w:rPr>
        <w:t>20</w:t>
      </w:r>
      <w:r w:rsidR="002566E9">
        <w:rPr>
          <w:rFonts w:ascii="Century Gothic" w:hAnsi="Century Gothic" w:cs="Times New Roman"/>
          <w:sz w:val="20"/>
          <w:szCs w:val="20"/>
        </w:rPr>
        <w:t>20</w:t>
      </w:r>
      <w:r w:rsidR="00230716" w:rsidRPr="00805179">
        <w:rPr>
          <w:rFonts w:ascii="Century Gothic" w:hAnsi="Century Gothic" w:cs="Times New Roman"/>
          <w:sz w:val="20"/>
          <w:szCs w:val="20"/>
        </w:rPr>
        <w:t xml:space="preserve"> год</w:t>
      </w:r>
      <w:r w:rsidR="002566E9">
        <w:rPr>
          <w:rFonts w:ascii="Century Gothic" w:hAnsi="Century Gothic" w:cs="Times New Roman"/>
          <w:sz w:val="20"/>
          <w:szCs w:val="20"/>
        </w:rPr>
        <w:t>у</w:t>
      </w:r>
      <w:r w:rsidR="00AF4D16" w:rsidRPr="00805179">
        <w:rPr>
          <w:rFonts w:ascii="Century Gothic" w:hAnsi="Century Gothic" w:cs="Times New Roman"/>
          <w:sz w:val="20"/>
          <w:szCs w:val="20"/>
        </w:rPr>
        <w:t>.</w:t>
      </w:r>
      <w:r w:rsidRPr="00805179">
        <w:rPr>
          <w:rFonts w:ascii="Century Gothic" w:hAnsi="Century Gothic" w:cs="Times New Roman"/>
          <w:sz w:val="20"/>
          <w:szCs w:val="20"/>
        </w:rPr>
        <w:t xml:space="preserve"> </w:t>
      </w:r>
      <w:r w:rsidR="00675460" w:rsidRPr="00805179">
        <w:rPr>
          <w:rFonts w:ascii="Century Gothic" w:hAnsi="Century Gothic" w:cs="Times New Roman"/>
          <w:sz w:val="20"/>
          <w:szCs w:val="20"/>
        </w:rPr>
        <w:t xml:space="preserve"> </w:t>
      </w:r>
      <w:r w:rsidR="00230716" w:rsidRPr="00805179">
        <w:rPr>
          <w:rFonts w:ascii="Century Gothic" w:hAnsi="Century Gothic" w:cs="Times New Roman"/>
          <w:sz w:val="20"/>
          <w:szCs w:val="20"/>
        </w:rPr>
        <w:t>Более подробную информацию о дате и месте проведения церемонии можно будет узнать на сайте</w:t>
      </w:r>
      <w:r w:rsidR="00B25D0A" w:rsidRPr="00805179">
        <w:rPr>
          <w:rFonts w:ascii="Century Gothic" w:hAnsi="Century Gothic" w:cs="Times New Roman"/>
          <w:sz w:val="20"/>
          <w:szCs w:val="20"/>
        </w:rPr>
        <w:t xml:space="preserve"> </w:t>
      </w:r>
      <w:hyperlink r:id="rId11" w:history="1">
        <w:r w:rsidR="00B25D0A" w:rsidRPr="00805179">
          <w:rPr>
            <w:rFonts w:ascii="Century Gothic" w:hAnsi="Century Gothic" w:cs="Times New Roman"/>
            <w:sz w:val="20"/>
            <w:szCs w:val="20"/>
          </w:rPr>
          <w:t>www.estelcolorlife.ru</w:t>
        </w:r>
      </w:hyperlink>
      <w:r w:rsidR="00B25D0A" w:rsidRPr="00805179">
        <w:rPr>
          <w:rFonts w:ascii="Century Gothic" w:hAnsi="Century Gothic" w:cs="Times New Roman"/>
          <w:sz w:val="20"/>
          <w:szCs w:val="20"/>
        </w:rPr>
        <w:t xml:space="preserve"> и в Оргкомитете </w:t>
      </w:r>
      <w:r w:rsidR="008A4BA9" w:rsidRPr="00805179">
        <w:rPr>
          <w:rFonts w:ascii="Century Gothic" w:hAnsi="Century Gothic" w:cs="Times New Roman"/>
          <w:sz w:val="20"/>
          <w:szCs w:val="20"/>
        </w:rPr>
        <w:t>К</w:t>
      </w:r>
      <w:r w:rsidR="00B25D0A" w:rsidRPr="00805179">
        <w:rPr>
          <w:rFonts w:ascii="Century Gothic" w:hAnsi="Century Gothic" w:cs="Times New Roman"/>
          <w:sz w:val="20"/>
          <w:szCs w:val="20"/>
        </w:rPr>
        <w:t>онкурса</w:t>
      </w:r>
      <w:r w:rsidR="00230716" w:rsidRPr="00805179">
        <w:rPr>
          <w:rFonts w:ascii="Century Gothic" w:hAnsi="Century Gothic" w:cs="Times New Roman"/>
          <w:sz w:val="20"/>
          <w:szCs w:val="20"/>
        </w:rPr>
        <w:t>.</w:t>
      </w:r>
    </w:p>
    <w:p w14:paraId="75C29D30" w14:textId="77777777" w:rsidR="009801BF" w:rsidRPr="00805179" w:rsidRDefault="00675460" w:rsidP="008A4BA9">
      <w:pPr>
        <w:pStyle w:val="a4"/>
        <w:spacing w:after="0" w:line="240" w:lineRule="auto"/>
        <w:ind w:left="0"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 xml:space="preserve">Организатор </w:t>
      </w:r>
      <w:r w:rsidR="00D72530" w:rsidRPr="00805179">
        <w:rPr>
          <w:rFonts w:ascii="Century Gothic" w:hAnsi="Century Gothic" w:cs="Times New Roman"/>
          <w:sz w:val="20"/>
          <w:szCs w:val="20"/>
        </w:rPr>
        <w:t xml:space="preserve">не несет ответственности в случае невозможности прибытия участника к дате проведения </w:t>
      </w:r>
      <w:r w:rsidR="008A4BA9" w:rsidRPr="00805179">
        <w:rPr>
          <w:rFonts w:ascii="Century Gothic" w:hAnsi="Century Gothic" w:cs="Times New Roman"/>
          <w:sz w:val="20"/>
          <w:szCs w:val="20"/>
        </w:rPr>
        <w:t>церемонии награждения</w:t>
      </w:r>
      <w:r w:rsidR="00A06915" w:rsidRPr="00805179">
        <w:rPr>
          <w:rFonts w:ascii="Century Gothic" w:hAnsi="Century Gothic" w:cs="Times New Roman"/>
          <w:sz w:val="20"/>
          <w:szCs w:val="20"/>
        </w:rPr>
        <w:t xml:space="preserve"> по причинам, от Организатора не зависящим</w:t>
      </w:r>
      <w:r w:rsidR="00D72530" w:rsidRPr="00805179">
        <w:rPr>
          <w:rFonts w:ascii="Century Gothic" w:hAnsi="Century Gothic" w:cs="Times New Roman"/>
          <w:sz w:val="20"/>
          <w:szCs w:val="20"/>
        </w:rPr>
        <w:t>.</w:t>
      </w:r>
    </w:p>
    <w:p w14:paraId="46153698" w14:textId="77777777" w:rsidR="00D72530" w:rsidRPr="00805179" w:rsidRDefault="00BB1553" w:rsidP="008A4BA9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>Победите</w:t>
      </w:r>
      <w:r w:rsidR="003201E8" w:rsidRPr="00805179">
        <w:rPr>
          <w:rFonts w:ascii="Century Gothic" w:hAnsi="Century Gothic" w:cs="Times New Roman"/>
          <w:sz w:val="20"/>
          <w:szCs w:val="20"/>
        </w:rPr>
        <w:t>ли</w:t>
      </w:r>
      <w:r w:rsidR="00A06915" w:rsidRPr="00805179">
        <w:rPr>
          <w:rFonts w:ascii="Century Gothic" w:hAnsi="Century Gothic" w:cs="Times New Roman"/>
          <w:sz w:val="20"/>
          <w:szCs w:val="20"/>
        </w:rPr>
        <w:t xml:space="preserve"> Конкурса</w:t>
      </w:r>
      <w:r w:rsidR="003201E8" w:rsidRPr="00805179">
        <w:rPr>
          <w:rFonts w:ascii="Century Gothic" w:hAnsi="Century Gothic" w:cs="Times New Roman"/>
          <w:sz w:val="20"/>
          <w:szCs w:val="20"/>
        </w:rPr>
        <w:t xml:space="preserve"> награждаются ценными призами и</w:t>
      </w:r>
      <w:r w:rsidRPr="00805179">
        <w:rPr>
          <w:rFonts w:ascii="Century Gothic" w:hAnsi="Century Gothic" w:cs="Times New Roman"/>
          <w:sz w:val="20"/>
          <w:szCs w:val="20"/>
        </w:rPr>
        <w:t xml:space="preserve"> диплом</w:t>
      </w:r>
      <w:r w:rsidR="00EB4B62" w:rsidRPr="00805179">
        <w:rPr>
          <w:rFonts w:ascii="Century Gothic" w:hAnsi="Century Gothic" w:cs="Times New Roman"/>
          <w:sz w:val="20"/>
          <w:szCs w:val="20"/>
        </w:rPr>
        <w:t>ами</w:t>
      </w:r>
      <w:r w:rsidRPr="00805179">
        <w:rPr>
          <w:rFonts w:ascii="Century Gothic" w:hAnsi="Century Gothic" w:cs="Times New Roman"/>
          <w:sz w:val="20"/>
          <w:szCs w:val="20"/>
        </w:rPr>
        <w:t>.</w:t>
      </w:r>
      <w:r w:rsidR="00D72530" w:rsidRPr="00805179">
        <w:rPr>
          <w:rFonts w:ascii="Century Gothic" w:hAnsi="Century Gothic" w:cs="Times New Roman"/>
          <w:sz w:val="20"/>
          <w:szCs w:val="20"/>
        </w:rPr>
        <w:t xml:space="preserve"> </w:t>
      </w:r>
    </w:p>
    <w:p w14:paraId="36DC3E4F" w14:textId="77777777" w:rsidR="00832411" w:rsidRPr="00805179" w:rsidRDefault="00832411" w:rsidP="00625472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>Максимальный размер призового фонда Конкурса составляет 5 000 000 рублей</w:t>
      </w:r>
      <w:r w:rsidR="00A870D8" w:rsidRPr="00805179">
        <w:rPr>
          <w:rFonts w:ascii="Century Gothic" w:hAnsi="Century Gothic" w:cs="Times New Roman"/>
          <w:sz w:val="20"/>
          <w:szCs w:val="20"/>
        </w:rPr>
        <w:t>. Призовой фонд включает в себя стоимость проезда победителей к месту проведения церемонии, проживание во время церемонии, призы для победителей</w:t>
      </w:r>
      <w:r w:rsidR="00993C66" w:rsidRPr="00805179">
        <w:rPr>
          <w:rFonts w:ascii="Century Gothic" w:hAnsi="Century Gothic" w:cs="Times New Roman"/>
          <w:sz w:val="20"/>
          <w:szCs w:val="20"/>
        </w:rPr>
        <w:t xml:space="preserve">, </w:t>
      </w:r>
      <w:r w:rsidR="00A870D8" w:rsidRPr="00805179">
        <w:rPr>
          <w:rFonts w:ascii="Century Gothic" w:hAnsi="Century Gothic" w:cs="Times New Roman"/>
          <w:sz w:val="20"/>
          <w:szCs w:val="20"/>
        </w:rPr>
        <w:t>а также</w:t>
      </w:r>
      <w:r w:rsidR="00993C66" w:rsidRPr="00805179">
        <w:rPr>
          <w:rFonts w:ascii="Century Gothic" w:hAnsi="Century Gothic" w:cs="Times New Roman"/>
          <w:sz w:val="20"/>
          <w:szCs w:val="20"/>
        </w:rPr>
        <w:t xml:space="preserve"> все применимые нал</w:t>
      </w:r>
      <w:r w:rsidR="00120E95">
        <w:rPr>
          <w:rFonts w:ascii="Century Gothic" w:hAnsi="Century Gothic" w:cs="Times New Roman"/>
          <w:sz w:val="20"/>
          <w:szCs w:val="20"/>
        </w:rPr>
        <w:t>о</w:t>
      </w:r>
      <w:r w:rsidR="00993C66" w:rsidRPr="00805179">
        <w:rPr>
          <w:rFonts w:ascii="Century Gothic" w:hAnsi="Century Gothic" w:cs="Times New Roman"/>
          <w:sz w:val="20"/>
          <w:szCs w:val="20"/>
        </w:rPr>
        <w:t>ги и сборы в соответствии с действующим российским законодательством</w:t>
      </w:r>
      <w:r w:rsidRPr="00805179">
        <w:rPr>
          <w:rFonts w:ascii="Century Gothic" w:hAnsi="Century Gothic" w:cs="Times New Roman"/>
          <w:sz w:val="20"/>
          <w:szCs w:val="20"/>
        </w:rPr>
        <w:t>.</w:t>
      </w:r>
    </w:p>
    <w:p w14:paraId="3A4F356A" w14:textId="77777777" w:rsidR="00D72530" w:rsidRPr="00805179" w:rsidRDefault="008A4BA9" w:rsidP="00936636">
      <w:pPr>
        <w:spacing w:after="0" w:line="240" w:lineRule="auto"/>
        <w:ind w:firstLine="567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>Жюри имеет право вводить специальные призы</w:t>
      </w:r>
      <w:r w:rsidR="00A06915" w:rsidRPr="00805179">
        <w:rPr>
          <w:rFonts w:ascii="Century Gothic" w:hAnsi="Century Gothic" w:cs="Times New Roman"/>
          <w:sz w:val="20"/>
          <w:szCs w:val="20"/>
        </w:rPr>
        <w:t>, которыми могут быть отмечены работы участников Конкурса</w:t>
      </w:r>
      <w:r w:rsidRPr="00805179">
        <w:rPr>
          <w:rFonts w:ascii="Century Gothic" w:hAnsi="Century Gothic" w:cs="Times New Roman"/>
          <w:sz w:val="20"/>
          <w:szCs w:val="20"/>
        </w:rPr>
        <w:t xml:space="preserve">. </w:t>
      </w:r>
    </w:p>
    <w:p w14:paraId="0BC0FFC0" w14:textId="77777777" w:rsidR="006007A7" w:rsidRPr="00805179" w:rsidRDefault="006007A7" w:rsidP="006007A7">
      <w:pPr>
        <w:pStyle w:val="a4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6200CDF" w14:textId="77777777" w:rsidR="009801BF" w:rsidRPr="00805179" w:rsidRDefault="009801BF" w:rsidP="004D3923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169A6942" w14:textId="77777777" w:rsidR="000F5842" w:rsidRPr="00805179" w:rsidRDefault="000F5842" w:rsidP="000F584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05179">
        <w:rPr>
          <w:b/>
          <w:sz w:val="24"/>
          <w:szCs w:val="24"/>
          <w:u w:val="single"/>
        </w:rPr>
        <w:t>Важно!</w:t>
      </w:r>
    </w:p>
    <w:p w14:paraId="3CC4BCD4" w14:textId="77777777" w:rsidR="000C793A" w:rsidRDefault="000F5842" w:rsidP="000C793A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Вы можете представить несколько работ на Конкурс, каждую из которых только в одной номинации. </w:t>
      </w:r>
    </w:p>
    <w:p w14:paraId="628CDF2A" w14:textId="77777777" w:rsidR="000A6630" w:rsidRPr="000C793A" w:rsidRDefault="000C793A" w:rsidP="000C793A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0C793A">
        <w:rPr>
          <w:rFonts w:ascii="Century Gothic" w:hAnsi="Century Gothic"/>
          <w:sz w:val="20"/>
          <w:szCs w:val="20"/>
          <w:shd w:val="clear" w:color="auto" w:fill="FFFFFF"/>
        </w:rPr>
        <w:t>На фото не должна присутствовать продукция и логотипы сторонних брендов</w:t>
      </w:r>
      <w:r w:rsidR="000A6630" w:rsidRPr="000C793A">
        <w:rPr>
          <w:rFonts w:ascii="Century Gothic" w:hAnsi="Century Gothic"/>
          <w:sz w:val="20"/>
          <w:szCs w:val="20"/>
          <w:shd w:val="clear" w:color="auto" w:fill="FFFFFF"/>
        </w:rPr>
        <w:t>.</w:t>
      </w:r>
    </w:p>
    <w:p w14:paraId="515A3968" w14:textId="77777777" w:rsidR="000A6630" w:rsidRPr="00805179" w:rsidRDefault="000A6630" w:rsidP="000A6630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6AC4FB39" w14:textId="61E7ADC0" w:rsidR="00357959" w:rsidRPr="00357959" w:rsidRDefault="000F5842" w:rsidP="00357959">
      <w:pPr>
        <w:pStyle w:val="af2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</w:pP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lastRenderedPageBreak/>
        <w:t xml:space="preserve">Образы, присланные на Конкурс, должны быть созданы специально для участия в </w:t>
      </w:r>
      <w:proofErr w:type="gramStart"/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Конкурсе</w:t>
      </w:r>
      <w:proofErr w:type="gramEnd"/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 xml:space="preserve"> «</w:t>
      </w: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  <w:lang w:val="en-US"/>
        </w:rPr>
        <w:t>COLOR</w:t>
      </w: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 xml:space="preserve"> </w:t>
      </w: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  <w:lang w:val="en-US"/>
        </w:rPr>
        <w:t>LIFE</w:t>
      </w: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 xml:space="preserve">». </w:t>
      </w:r>
    </w:p>
    <w:p w14:paraId="4D41A788" w14:textId="45A21680" w:rsidR="00357959" w:rsidRPr="00805179" w:rsidRDefault="00357959" w:rsidP="00625472">
      <w:pPr>
        <w:pStyle w:val="af2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</w:pPr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 xml:space="preserve">При публикации работы в </w:t>
      </w:r>
      <w:proofErr w:type="spellStart"/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Instagram</w:t>
      </w:r>
      <w:proofErr w:type="spellEnd"/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,</w:t>
      </w:r>
      <w:r w:rsidR="00FA5D1C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 xml:space="preserve"> укажите продукты E</w:t>
      </w:r>
      <w:r w:rsidR="00FA5D1C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  <w:lang w:val="en-US"/>
        </w:rPr>
        <w:t>STEL</w:t>
      </w:r>
      <w:r w:rsidR="00FA5D1C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,</w:t>
      </w:r>
      <w:r w:rsidR="00FA5D1C" w:rsidRPr="00FA5D1C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которые использовались в вашей работе. Также при публикации необходимо </w:t>
      </w:r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использовать</w:t>
      </w:r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 </w:t>
      </w:r>
      <w:proofErr w:type="spellStart"/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хэ</w:t>
      </w:r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штег</w:t>
      </w:r>
      <w:proofErr w:type="spellEnd"/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 xml:space="preserve"> конкурса </w:t>
      </w:r>
      <w:r w:rsidR="00FA5D1C" w:rsidRPr="00FA5D1C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#</w:t>
      </w:r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estelcolorlife2021</w:t>
      </w:r>
      <w:r w:rsidRPr="0035795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. Аккаунт участника конкурса должен быть открытым.</w:t>
      </w:r>
    </w:p>
    <w:p w14:paraId="2E690A3F" w14:textId="77777777" w:rsidR="000F5842" w:rsidRPr="00805179" w:rsidRDefault="000F5842" w:rsidP="00625472">
      <w:pPr>
        <w:pStyle w:val="af2"/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</w:pP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>Образы, которые уже использовались в других конкурсах, публикациях, коллекциях и прочих мероприятиях, к участию в Конкурсе «</w:t>
      </w: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  <w:lang w:val="en-US"/>
        </w:rPr>
        <w:t>COLOR</w:t>
      </w: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 xml:space="preserve"> </w:t>
      </w: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  <w:lang w:val="en-US"/>
        </w:rPr>
        <w:t>LIFE</w:t>
      </w:r>
      <w:r w:rsidRPr="00805179">
        <w:rPr>
          <w:rFonts w:ascii="Century Gothic" w:eastAsiaTheme="minorEastAsia" w:hAnsi="Century Gothic" w:cstheme="minorBidi"/>
          <w:kern w:val="0"/>
          <w:sz w:val="20"/>
          <w:szCs w:val="20"/>
          <w:shd w:val="clear" w:color="auto" w:fill="FFFFFF"/>
        </w:rPr>
        <w:t xml:space="preserve">»  не допускаются. </w:t>
      </w:r>
    </w:p>
    <w:p w14:paraId="0EBAEAEE" w14:textId="77777777" w:rsidR="000F5842" w:rsidRPr="00805179" w:rsidRDefault="000F5842" w:rsidP="00625472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Публикация конкурсных работ в открытых </w:t>
      </w:r>
      <w:proofErr w:type="gramStart"/>
      <w:r w:rsidRPr="00805179">
        <w:rPr>
          <w:rFonts w:ascii="Century Gothic" w:hAnsi="Century Gothic"/>
          <w:sz w:val="20"/>
          <w:szCs w:val="20"/>
          <w:shd w:val="clear" w:color="auto" w:fill="FFFFFF"/>
        </w:rPr>
        <w:t>источниках</w:t>
      </w:r>
      <w:proofErr w:type="gramEnd"/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до оглашения имен номинантов является нарушением Регламента Конкурса. </w:t>
      </w:r>
      <w:r w:rsidR="00227F85">
        <w:rPr>
          <w:rFonts w:ascii="Century Gothic" w:hAnsi="Century Gothic"/>
          <w:sz w:val="20"/>
          <w:szCs w:val="20"/>
          <w:shd w:val="clear" w:color="auto" w:fill="FFFFFF"/>
        </w:rPr>
        <w:t xml:space="preserve">Публикация работы в социальных </w:t>
      </w:r>
      <w:proofErr w:type="gramStart"/>
      <w:r w:rsidR="00227F85">
        <w:rPr>
          <w:rFonts w:ascii="Century Gothic" w:hAnsi="Century Gothic"/>
          <w:sz w:val="20"/>
          <w:szCs w:val="20"/>
          <w:shd w:val="clear" w:color="auto" w:fill="FFFFFF"/>
        </w:rPr>
        <w:t>сетях</w:t>
      </w:r>
      <w:proofErr w:type="gramEnd"/>
      <w:r w:rsidR="00227F85">
        <w:rPr>
          <w:rFonts w:ascii="Century Gothic" w:hAnsi="Century Gothic"/>
          <w:sz w:val="20"/>
          <w:szCs w:val="20"/>
          <w:shd w:val="clear" w:color="auto" w:fill="FFFFFF"/>
        </w:rPr>
        <w:t xml:space="preserve"> допускается при наличии ссылки на карточку работы в галерее конкурса </w:t>
      </w:r>
      <w:r w:rsidR="00227F85" w:rsidRPr="00805179">
        <w:rPr>
          <w:rFonts w:ascii="Century Gothic" w:hAnsi="Century Gothic"/>
          <w:sz w:val="20"/>
          <w:szCs w:val="20"/>
          <w:shd w:val="clear" w:color="auto" w:fill="FFFFFF"/>
        </w:rPr>
        <w:t>«</w:t>
      </w:r>
      <w:r w:rsidR="00227F85" w:rsidRPr="00805179">
        <w:rPr>
          <w:rFonts w:ascii="Century Gothic" w:hAnsi="Century Gothic"/>
          <w:sz w:val="20"/>
          <w:szCs w:val="20"/>
          <w:shd w:val="clear" w:color="auto" w:fill="FFFFFF"/>
          <w:lang w:val="en-US"/>
        </w:rPr>
        <w:t>COLOR</w:t>
      </w:r>
      <w:r w:rsidR="00227F85"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227F85" w:rsidRPr="00805179">
        <w:rPr>
          <w:rFonts w:ascii="Century Gothic" w:hAnsi="Century Gothic"/>
          <w:sz w:val="20"/>
          <w:szCs w:val="20"/>
          <w:shd w:val="clear" w:color="auto" w:fill="FFFFFF"/>
          <w:lang w:val="en-US"/>
        </w:rPr>
        <w:t>LIFE</w:t>
      </w:r>
      <w:r w:rsidR="00227F85">
        <w:rPr>
          <w:rFonts w:ascii="Century Gothic" w:hAnsi="Century Gothic"/>
          <w:sz w:val="20"/>
          <w:szCs w:val="20"/>
          <w:shd w:val="clear" w:color="auto" w:fill="FFFFFF"/>
        </w:rPr>
        <w:t xml:space="preserve">» . </w:t>
      </w:r>
    </w:p>
    <w:p w14:paraId="33D37059" w14:textId="77777777" w:rsidR="00E26C83" w:rsidRPr="00805179" w:rsidRDefault="00E26C83" w:rsidP="00625472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Все члены команды (стилист и модель) должны быть старше 18 лет. </w:t>
      </w:r>
    </w:p>
    <w:p w14:paraId="5189CF89" w14:textId="77777777" w:rsidR="000F5842" w:rsidRPr="00805179" w:rsidRDefault="000F5842" w:rsidP="00625472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Работа на </w:t>
      </w:r>
      <w:r w:rsidR="00625472" w:rsidRPr="00805179">
        <w:rPr>
          <w:rFonts w:ascii="Century Gothic" w:hAnsi="Century Gothic"/>
          <w:sz w:val="20"/>
          <w:szCs w:val="20"/>
          <w:shd w:val="clear" w:color="auto" w:fill="FFFFFF"/>
        </w:rPr>
        <w:t>К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онкурс может быть предоставлена как отдельным участником самостоятельно, так и творческим коллективом участников* (в случае победы на награждение приглашается один </w:t>
      </w:r>
      <w:proofErr w:type="gramStart"/>
      <w:r w:rsidRPr="00805179">
        <w:rPr>
          <w:rFonts w:ascii="Century Gothic" w:hAnsi="Century Gothic"/>
          <w:sz w:val="20"/>
          <w:szCs w:val="20"/>
          <w:shd w:val="clear" w:color="auto" w:fill="FFFFFF"/>
        </w:rPr>
        <w:t>участник</w:t>
      </w:r>
      <w:proofErr w:type="gramEnd"/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представляющий творческий коллектив).</w:t>
      </w:r>
    </w:p>
    <w:p w14:paraId="2EEBA65E" w14:textId="77777777" w:rsidR="00FF569F" w:rsidRPr="00805179" w:rsidRDefault="00FF569F" w:rsidP="00625472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Нарушение любого из положений настоящего </w:t>
      </w:r>
      <w:r w:rsidR="00625472" w:rsidRPr="00805179">
        <w:rPr>
          <w:rFonts w:ascii="Century Gothic" w:hAnsi="Century Gothic"/>
          <w:sz w:val="20"/>
          <w:szCs w:val="20"/>
          <w:shd w:val="clear" w:color="auto" w:fill="FFFFFF"/>
        </w:rPr>
        <w:t>Р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>егламента дает право Организатору исключить участника</w:t>
      </w:r>
      <w:r w:rsidR="0033255A"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из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625472" w:rsidRPr="00805179">
        <w:rPr>
          <w:rFonts w:ascii="Century Gothic" w:hAnsi="Century Gothic"/>
          <w:sz w:val="20"/>
          <w:szCs w:val="20"/>
          <w:shd w:val="clear" w:color="auto" w:fill="FFFFFF"/>
        </w:rPr>
        <w:t>К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>онкурса на</w:t>
      </w:r>
      <w:r w:rsidR="0033255A"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любом 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>этапе.</w:t>
      </w:r>
    </w:p>
    <w:p w14:paraId="215A37B2" w14:textId="77777777" w:rsidR="009801BF" w:rsidRPr="00805179" w:rsidRDefault="009801BF" w:rsidP="004F0DE1">
      <w:pPr>
        <w:spacing w:after="0" w:line="240" w:lineRule="auto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</w:p>
    <w:p w14:paraId="1D176F73" w14:textId="77777777" w:rsidR="00267022" w:rsidRPr="00805179" w:rsidRDefault="006664FA" w:rsidP="00625472">
      <w:pPr>
        <w:spacing w:after="0" w:line="240" w:lineRule="auto"/>
        <w:ind w:firstLine="567"/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Участие в </w:t>
      </w:r>
      <w:proofErr w:type="gramStart"/>
      <w:r w:rsidR="00F7548D" w:rsidRPr="00805179">
        <w:rPr>
          <w:rFonts w:ascii="Century Gothic" w:hAnsi="Century Gothic"/>
          <w:sz w:val="20"/>
          <w:szCs w:val="20"/>
          <w:shd w:val="clear" w:color="auto" w:fill="FFFFFF"/>
        </w:rPr>
        <w:t>К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>онкурсе</w:t>
      </w:r>
      <w:proofErr w:type="gramEnd"/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свидетельствует о том факте, что участник добровольно предоставляет Организатору свои персональные данные и дает личное согласие на их обработку, согласно ФЗ «О персональных данных» (как в целом, так и в части) Организатором. Указанное право дано участниками Конкурса на неопределенный срок и может быть отозвано лично в письменной форме, </w:t>
      </w:r>
      <w:r w:rsidR="004A6509" w:rsidRPr="00805179">
        <w:rPr>
          <w:rFonts w:ascii="Century Gothic" w:hAnsi="Century Gothic"/>
          <w:sz w:val="20"/>
          <w:szCs w:val="20"/>
          <w:shd w:val="clear" w:color="auto" w:fill="FFFFFF"/>
        </w:rPr>
        <w:t>при обращении</w:t>
      </w:r>
      <w:r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к Организатору.</w:t>
      </w:r>
      <w:r w:rsidR="00267022" w:rsidRPr="00805179">
        <w:rPr>
          <w:rFonts w:ascii="Century Gothic" w:hAnsi="Century Gothic"/>
          <w:sz w:val="20"/>
          <w:szCs w:val="20"/>
          <w:shd w:val="clear" w:color="auto" w:fill="FFFFFF"/>
        </w:rPr>
        <w:t xml:space="preserve"> Отказ от согласия на обработку персональных данных рассматривается как отказ от участия в </w:t>
      </w:r>
      <w:r w:rsidR="00F7548D" w:rsidRPr="00805179">
        <w:rPr>
          <w:rFonts w:ascii="Century Gothic" w:hAnsi="Century Gothic"/>
          <w:sz w:val="20"/>
          <w:szCs w:val="20"/>
          <w:shd w:val="clear" w:color="auto" w:fill="FFFFFF"/>
        </w:rPr>
        <w:t>К</w:t>
      </w:r>
      <w:r w:rsidR="00267022" w:rsidRPr="00805179">
        <w:rPr>
          <w:rFonts w:ascii="Century Gothic" w:hAnsi="Century Gothic"/>
          <w:sz w:val="20"/>
          <w:szCs w:val="20"/>
          <w:shd w:val="clear" w:color="auto" w:fill="FFFFFF"/>
        </w:rPr>
        <w:t>онкурсе.</w:t>
      </w:r>
    </w:p>
    <w:p w14:paraId="271B42B4" w14:textId="77777777" w:rsidR="00625472" w:rsidRPr="00805179" w:rsidRDefault="00625472" w:rsidP="004D392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BDAC882" w14:textId="77777777" w:rsidR="00625472" w:rsidRPr="00805179" w:rsidRDefault="00625472" w:rsidP="004D392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34B0A40" w14:textId="77777777" w:rsidR="002C4858" w:rsidRPr="00805179" w:rsidRDefault="002C4858" w:rsidP="004D392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</w:rPr>
        <w:t xml:space="preserve">Оргкомитет Организатора </w:t>
      </w:r>
      <w:r w:rsidR="00625472" w:rsidRPr="00805179">
        <w:rPr>
          <w:rFonts w:ascii="Century Gothic" w:hAnsi="Century Gothic" w:cs="Times New Roman"/>
          <w:sz w:val="20"/>
          <w:szCs w:val="20"/>
        </w:rPr>
        <w:t xml:space="preserve">Конкурса: </w:t>
      </w:r>
      <w:r w:rsidRPr="00805179">
        <w:rPr>
          <w:rFonts w:ascii="Century Gothic" w:hAnsi="Century Gothic" w:cs="Times New Roman"/>
          <w:sz w:val="20"/>
          <w:szCs w:val="20"/>
        </w:rPr>
        <w:t>ООО «</w:t>
      </w:r>
      <w:proofErr w:type="spellStart"/>
      <w:r w:rsidRPr="00805179">
        <w:rPr>
          <w:rFonts w:ascii="Century Gothic" w:hAnsi="Century Gothic" w:cs="Times New Roman"/>
          <w:sz w:val="20"/>
          <w:szCs w:val="20"/>
        </w:rPr>
        <w:t>Юникосметик</w:t>
      </w:r>
      <w:proofErr w:type="spellEnd"/>
      <w:r w:rsidRPr="00805179">
        <w:rPr>
          <w:rFonts w:ascii="Century Gothic" w:hAnsi="Century Gothic" w:cs="Times New Roman"/>
          <w:sz w:val="20"/>
          <w:szCs w:val="20"/>
        </w:rPr>
        <w:t>», 195273, Санкт-Петербург, Пискарёвский пр., д.63, корпус 6, лит</w:t>
      </w:r>
      <w:proofErr w:type="gramStart"/>
      <w:r w:rsidRPr="00805179">
        <w:rPr>
          <w:rFonts w:ascii="Century Gothic" w:hAnsi="Century Gothic" w:cs="Times New Roman"/>
          <w:sz w:val="20"/>
          <w:szCs w:val="20"/>
        </w:rPr>
        <w:t xml:space="preserve"> А</w:t>
      </w:r>
      <w:proofErr w:type="gramEnd"/>
      <w:r w:rsidR="00A20834" w:rsidRPr="00805179">
        <w:rPr>
          <w:rFonts w:ascii="Century Gothic" w:hAnsi="Century Gothic" w:cs="Times New Roman"/>
          <w:sz w:val="20"/>
          <w:szCs w:val="20"/>
        </w:rPr>
        <w:t xml:space="preserve">, помещение 5-Н, </w:t>
      </w:r>
      <w:r w:rsidR="009B4F8B" w:rsidRPr="00805179">
        <w:rPr>
          <w:rFonts w:ascii="Century Gothic" w:hAnsi="Century Gothic" w:cs="Times New Roman"/>
          <w:sz w:val="20"/>
          <w:szCs w:val="20"/>
        </w:rPr>
        <w:t>офис</w:t>
      </w:r>
      <w:r w:rsidR="00A20834" w:rsidRPr="00805179">
        <w:rPr>
          <w:rFonts w:ascii="Century Gothic" w:hAnsi="Century Gothic" w:cs="Times New Roman"/>
          <w:sz w:val="20"/>
          <w:szCs w:val="20"/>
        </w:rPr>
        <w:t xml:space="preserve"> 11</w:t>
      </w:r>
      <w:r w:rsidR="00232A9C" w:rsidRPr="00805179">
        <w:rPr>
          <w:rFonts w:ascii="Century Gothic" w:hAnsi="Century Gothic" w:cs="Times New Roman"/>
          <w:sz w:val="20"/>
          <w:szCs w:val="20"/>
        </w:rPr>
        <w:t xml:space="preserve">. </w:t>
      </w:r>
      <w:r w:rsidRPr="00805179">
        <w:rPr>
          <w:rFonts w:ascii="Century Gothic" w:hAnsi="Century Gothic" w:cs="Times New Roman"/>
          <w:sz w:val="20"/>
          <w:szCs w:val="20"/>
        </w:rPr>
        <w:t xml:space="preserve">Телефон: (812) 299 – 00 – 56, 448 – 17 – 68, доб. 271, доб. 612 </w:t>
      </w:r>
    </w:p>
    <w:p w14:paraId="20D53017" w14:textId="77777777" w:rsidR="002C4858" w:rsidRPr="00805179" w:rsidRDefault="002C4858" w:rsidP="004D392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05179">
        <w:rPr>
          <w:rFonts w:ascii="Century Gothic" w:hAnsi="Century Gothic" w:cs="Times New Roman"/>
          <w:sz w:val="20"/>
          <w:szCs w:val="20"/>
          <w:lang w:val="en-US"/>
        </w:rPr>
        <w:t>E</w:t>
      </w:r>
      <w:r w:rsidRPr="00805179">
        <w:rPr>
          <w:rFonts w:ascii="Century Gothic" w:hAnsi="Century Gothic" w:cs="Times New Roman"/>
          <w:sz w:val="20"/>
          <w:szCs w:val="20"/>
        </w:rPr>
        <w:t>-</w:t>
      </w:r>
      <w:r w:rsidRPr="00805179">
        <w:rPr>
          <w:rFonts w:ascii="Century Gothic" w:hAnsi="Century Gothic" w:cs="Times New Roman"/>
          <w:sz w:val="20"/>
          <w:szCs w:val="20"/>
          <w:lang w:val="en-US"/>
        </w:rPr>
        <w:t>MAIL</w:t>
      </w:r>
      <w:r w:rsidR="008C2867" w:rsidRPr="00805179">
        <w:rPr>
          <w:rFonts w:ascii="Century Gothic" w:hAnsi="Century Gothic" w:cs="Times New Roman"/>
          <w:sz w:val="20"/>
          <w:szCs w:val="20"/>
        </w:rPr>
        <w:t xml:space="preserve">: </w:t>
      </w:r>
      <w:proofErr w:type="spellStart"/>
      <w:r w:rsidR="00E26C83" w:rsidRPr="00805179">
        <w:rPr>
          <w:rFonts w:ascii="Century Gothic" w:hAnsi="Century Gothic" w:cs="Times New Roman"/>
          <w:sz w:val="20"/>
          <w:szCs w:val="20"/>
          <w:lang w:val="en-US"/>
        </w:rPr>
        <w:t>colorlife</w:t>
      </w:r>
      <w:proofErr w:type="spellEnd"/>
      <w:r w:rsidR="009F20F3" w:rsidRPr="00805179">
        <w:rPr>
          <w:rFonts w:ascii="Century Gothic" w:hAnsi="Century Gothic" w:cs="Times New Roman"/>
          <w:sz w:val="20"/>
          <w:szCs w:val="20"/>
        </w:rPr>
        <w:t>@</w:t>
      </w:r>
      <w:proofErr w:type="spellStart"/>
      <w:r w:rsidR="009F20F3" w:rsidRPr="00805179">
        <w:rPr>
          <w:rFonts w:ascii="Century Gothic" w:hAnsi="Century Gothic" w:cs="Times New Roman"/>
          <w:sz w:val="20"/>
          <w:szCs w:val="20"/>
          <w:lang w:val="en-US"/>
        </w:rPr>
        <w:t>unicosm</w:t>
      </w:r>
      <w:proofErr w:type="spellEnd"/>
      <w:r w:rsidR="009F20F3" w:rsidRPr="00805179">
        <w:rPr>
          <w:rFonts w:ascii="Century Gothic" w:hAnsi="Century Gothic" w:cs="Times New Roman"/>
          <w:sz w:val="20"/>
          <w:szCs w:val="20"/>
        </w:rPr>
        <w:t>.</w:t>
      </w:r>
      <w:proofErr w:type="spellStart"/>
      <w:r w:rsidR="009F20F3" w:rsidRPr="00805179">
        <w:rPr>
          <w:rFonts w:ascii="Century Gothic" w:hAnsi="Century Gothic" w:cs="Times New Roman"/>
          <w:sz w:val="20"/>
          <w:szCs w:val="20"/>
          <w:lang w:val="en-US"/>
        </w:rPr>
        <w:t>ru</w:t>
      </w:r>
      <w:proofErr w:type="spellEnd"/>
    </w:p>
    <w:p w14:paraId="2DA29921" w14:textId="77777777" w:rsidR="008D1A10" w:rsidRPr="00805179" w:rsidRDefault="00FA5D1C" w:rsidP="0062547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hyperlink r:id="rId12" w:history="1">
        <w:r w:rsidR="00E26C83" w:rsidRPr="00805179">
          <w:rPr>
            <w:rStyle w:val="a3"/>
            <w:rFonts w:ascii="Century Gothic" w:hAnsi="Century Gothic" w:cs="Times New Roman"/>
            <w:color w:val="auto"/>
            <w:sz w:val="20"/>
            <w:szCs w:val="20"/>
            <w:lang w:val="en-US"/>
          </w:rPr>
          <w:t>www</w:t>
        </w:r>
        <w:r w:rsidR="00E26C83" w:rsidRPr="00805179">
          <w:rPr>
            <w:rStyle w:val="a3"/>
            <w:rFonts w:ascii="Century Gothic" w:hAnsi="Century Gothic" w:cs="Times New Roman"/>
            <w:color w:val="auto"/>
            <w:sz w:val="20"/>
            <w:szCs w:val="20"/>
          </w:rPr>
          <w:t>.</w:t>
        </w:r>
        <w:proofErr w:type="spellStart"/>
        <w:r w:rsidR="00E26C83" w:rsidRPr="00805179">
          <w:rPr>
            <w:rStyle w:val="a3"/>
            <w:rFonts w:ascii="Century Gothic" w:hAnsi="Century Gothic" w:cs="Times New Roman"/>
            <w:color w:val="auto"/>
            <w:sz w:val="20"/>
            <w:szCs w:val="20"/>
            <w:lang w:val="en-US"/>
          </w:rPr>
          <w:t>estelcolorlife</w:t>
        </w:r>
        <w:proofErr w:type="spellEnd"/>
        <w:r w:rsidR="00E26C83" w:rsidRPr="00805179">
          <w:rPr>
            <w:rStyle w:val="a3"/>
            <w:rFonts w:ascii="Century Gothic" w:hAnsi="Century Gothic" w:cs="Times New Roman"/>
            <w:color w:val="auto"/>
            <w:sz w:val="20"/>
            <w:szCs w:val="20"/>
          </w:rPr>
          <w:t>.</w:t>
        </w:r>
        <w:proofErr w:type="spellStart"/>
        <w:r w:rsidR="00E26C83" w:rsidRPr="00805179">
          <w:rPr>
            <w:rStyle w:val="a3"/>
            <w:rFonts w:ascii="Century Gothic" w:hAnsi="Century Gothic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2C4858" w:rsidRPr="00805179">
        <w:rPr>
          <w:rFonts w:ascii="Century Gothic" w:hAnsi="Century Gothic" w:cs="Times New Roman"/>
          <w:sz w:val="20"/>
          <w:szCs w:val="20"/>
        </w:rPr>
        <w:t xml:space="preserve"> </w:t>
      </w:r>
    </w:p>
    <w:sectPr w:rsidR="008D1A10" w:rsidRPr="00805179" w:rsidSect="00B96ED4">
      <w:type w:val="continuous"/>
      <w:pgSz w:w="11906" w:h="16838"/>
      <w:pgMar w:top="568" w:right="707" w:bottom="284" w:left="709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C963E" w14:textId="77777777" w:rsidR="00EF5410" w:rsidRDefault="00EF5410" w:rsidP="008C75EE">
      <w:pPr>
        <w:spacing w:after="0" w:line="240" w:lineRule="auto"/>
      </w:pPr>
      <w:r>
        <w:separator/>
      </w:r>
    </w:p>
  </w:endnote>
  <w:endnote w:type="continuationSeparator" w:id="0">
    <w:p w14:paraId="7F8DB669" w14:textId="77777777" w:rsidR="00EF5410" w:rsidRDefault="00EF5410" w:rsidP="008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DinTextPro-Thi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9515"/>
    </w:sdtPr>
    <w:sdtEndPr/>
    <w:sdtContent>
      <w:sdt>
        <w:sdtPr>
          <w:id w:val="-1360499029"/>
        </w:sdtPr>
        <w:sdtEndPr/>
        <w:sdtContent>
          <w:p w14:paraId="66261A99" w14:textId="77777777" w:rsidR="00B96ED4" w:rsidRDefault="00B96ED4" w:rsidP="00024B3C">
            <w:pPr>
              <w:pStyle w:val="aa"/>
              <w:jc w:val="right"/>
            </w:pPr>
          </w:p>
          <w:p w14:paraId="5ED73A78" w14:textId="77777777" w:rsidR="00186B29" w:rsidRDefault="00186B29" w:rsidP="00024B3C">
            <w:pPr>
              <w:pStyle w:val="aa"/>
              <w:jc w:val="right"/>
            </w:pPr>
            <w:r w:rsidRPr="00024B3C">
              <w:rPr>
                <w:sz w:val="18"/>
                <w:szCs w:val="18"/>
              </w:rPr>
              <w:t xml:space="preserve">Страница </w:t>
            </w:r>
            <w:r w:rsidR="00CE630C" w:rsidRPr="00024B3C">
              <w:rPr>
                <w:bCs/>
                <w:sz w:val="18"/>
                <w:szCs w:val="18"/>
              </w:rPr>
              <w:fldChar w:fldCharType="begin"/>
            </w:r>
            <w:r w:rsidRPr="00024B3C">
              <w:rPr>
                <w:bCs/>
                <w:sz w:val="18"/>
                <w:szCs w:val="18"/>
              </w:rPr>
              <w:instrText>PAGE</w:instrText>
            </w:r>
            <w:r w:rsidR="00CE630C" w:rsidRPr="00024B3C">
              <w:rPr>
                <w:bCs/>
                <w:sz w:val="18"/>
                <w:szCs w:val="18"/>
              </w:rPr>
              <w:fldChar w:fldCharType="separate"/>
            </w:r>
            <w:r w:rsidR="00FA5D1C">
              <w:rPr>
                <w:bCs/>
                <w:noProof/>
                <w:sz w:val="18"/>
                <w:szCs w:val="18"/>
              </w:rPr>
              <w:t>3</w:t>
            </w:r>
            <w:r w:rsidR="00CE630C" w:rsidRPr="00024B3C">
              <w:rPr>
                <w:bCs/>
                <w:sz w:val="18"/>
                <w:szCs w:val="18"/>
              </w:rPr>
              <w:fldChar w:fldCharType="end"/>
            </w:r>
            <w:r w:rsidRPr="00024B3C">
              <w:rPr>
                <w:sz w:val="18"/>
                <w:szCs w:val="18"/>
              </w:rPr>
              <w:t xml:space="preserve"> из </w:t>
            </w:r>
            <w:r w:rsidR="00CE630C" w:rsidRPr="00024B3C">
              <w:rPr>
                <w:bCs/>
                <w:sz w:val="18"/>
                <w:szCs w:val="18"/>
              </w:rPr>
              <w:fldChar w:fldCharType="begin"/>
            </w:r>
            <w:r w:rsidRPr="00024B3C">
              <w:rPr>
                <w:bCs/>
                <w:sz w:val="18"/>
                <w:szCs w:val="18"/>
              </w:rPr>
              <w:instrText>NUMPAGES</w:instrText>
            </w:r>
            <w:r w:rsidR="00CE630C" w:rsidRPr="00024B3C">
              <w:rPr>
                <w:bCs/>
                <w:sz w:val="18"/>
                <w:szCs w:val="18"/>
              </w:rPr>
              <w:fldChar w:fldCharType="separate"/>
            </w:r>
            <w:r w:rsidR="00FA5D1C">
              <w:rPr>
                <w:bCs/>
                <w:noProof/>
                <w:sz w:val="18"/>
                <w:szCs w:val="18"/>
              </w:rPr>
              <w:t>3</w:t>
            </w:r>
            <w:r w:rsidR="00CE630C" w:rsidRPr="00024B3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EAF41A" w14:textId="77777777" w:rsidR="00186B29" w:rsidRDefault="00186B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CFF3E" w14:textId="77777777" w:rsidR="00EF5410" w:rsidRDefault="00EF5410" w:rsidP="008C75EE">
      <w:pPr>
        <w:spacing w:after="0" w:line="240" w:lineRule="auto"/>
      </w:pPr>
      <w:r>
        <w:separator/>
      </w:r>
    </w:p>
  </w:footnote>
  <w:footnote w:type="continuationSeparator" w:id="0">
    <w:p w14:paraId="6FF25818" w14:textId="77777777" w:rsidR="00EF5410" w:rsidRDefault="00EF5410" w:rsidP="008C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A5"/>
    <w:multiLevelType w:val="hybridMultilevel"/>
    <w:tmpl w:val="B060E8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8132F"/>
    <w:multiLevelType w:val="hybridMultilevel"/>
    <w:tmpl w:val="631C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934"/>
    <w:multiLevelType w:val="hybridMultilevel"/>
    <w:tmpl w:val="D528D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6BE"/>
    <w:multiLevelType w:val="hybridMultilevel"/>
    <w:tmpl w:val="10943A68"/>
    <w:lvl w:ilvl="0" w:tplc="1FD48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1C6F"/>
    <w:multiLevelType w:val="hybridMultilevel"/>
    <w:tmpl w:val="6D3C1934"/>
    <w:lvl w:ilvl="0" w:tplc="2B0A7754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0A5508EF"/>
    <w:multiLevelType w:val="hybridMultilevel"/>
    <w:tmpl w:val="6094AAEA"/>
    <w:lvl w:ilvl="0" w:tplc="B5505D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AF80B42"/>
    <w:multiLevelType w:val="hybridMultilevel"/>
    <w:tmpl w:val="E2880300"/>
    <w:lvl w:ilvl="0" w:tplc="685279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D47A0"/>
    <w:multiLevelType w:val="hybridMultilevel"/>
    <w:tmpl w:val="13889D90"/>
    <w:lvl w:ilvl="0" w:tplc="1F58CB7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3683A"/>
    <w:multiLevelType w:val="hybridMultilevel"/>
    <w:tmpl w:val="7EEC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E3B7B"/>
    <w:multiLevelType w:val="hybridMultilevel"/>
    <w:tmpl w:val="17C2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2A0D"/>
    <w:multiLevelType w:val="hybridMultilevel"/>
    <w:tmpl w:val="CD1C2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83EB2"/>
    <w:multiLevelType w:val="hybridMultilevel"/>
    <w:tmpl w:val="239C952E"/>
    <w:lvl w:ilvl="0" w:tplc="ED38287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D6B5F"/>
    <w:multiLevelType w:val="hybridMultilevel"/>
    <w:tmpl w:val="E982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D2E7C"/>
    <w:multiLevelType w:val="hybridMultilevel"/>
    <w:tmpl w:val="48BE30A6"/>
    <w:lvl w:ilvl="0" w:tplc="21143E74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E23C20"/>
    <w:multiLevelType w:val="hybridMultilevel"/>
    <w:tmpl w:val="B54A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3615C"/>
    <w:multiLevelType w:val="hybridMultilevel"/>
    <w:tmpl w:val="B012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537B"/>
    <w:multiLevelType w:val="hybridMultilevel"/>
    <w:tmpl w:val="88163504"/>
    <w:lvl w:ilvl="0" w:tplc="AF4ED5E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C23E8"/>
    <w:multiLevelType w:val="hybridMultilevel"/>
    <w:tmpl w:val="8C367112"/>
    <w:lvl w:ilvl="0" w:tplc="87E6E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0844E4"/>
    <w:multiLevelType w:val="hybridMultilevel"/>
    <w:tmpl w:val="73283B5C"/>
    <w:lvl w:ilvl="0" w:tplc="A2644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673F9"/>
    <w:multiLevelType w:val="hybridMultilevel"/>
    <w:tmpl w:val="E3D273CA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0">
    <w:nsid w:val="402B6844"/>
    <w:multiLevelType w:val="hybridMultilevel"/>
    <w:tmpl w:val="8438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07F61"/>
    <w:multiLevelType w:val="hybridMultilevel"/>
    <w:tmpl w:val="080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668BB"/>
    <w:multiLevelType w:val="hybridMultilevel"/>
    <w:tmpl w:val="E45E6FA6"/>
    <w:lvl w:ilvl="0" w:tplc="3D4CEBA0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>
    <w:nsid w:val="4AB241AE"/>
    <w:multiLevelType w:val="hybridMultilevel"/>
    <w:tmpl w:val="2BFC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C09E4"/>
    <w:multiLevelType w:val="hybridMultilevel"/>
    <w:tmpl w:val="67908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277AA"/>
    <w:multiLevelType w:val="hybridMultilevel"/>
    <w:tmpl w:val="6D3C1934"/>
    <w:lvl w:ilvl="0" w:tplc="2B0A7754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>
    <w:nsid w:val="5A8A2B63"/>
    <w:multiLevelType w:val="hybridMultilevel"/>
    <w:tmpl w:val="7694AC0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5C167C4D"/>
    <w:multiLevelType w:val="hybridMultilevel"/>
    <w:tmpl w:val="DA00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A3DE5"/>
    <w:multiLevelType w:val="hybridMultilevel"/>
    <w:tmpl w:val="323468E4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6A464561"/>
    <w:multiLevelType w:val="hybridMultilevel"/>
    <w:tmpl w:val="5AF6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A255F"/>
    <w:multiLevelType w:val="hybridMultilevel"/>
    <w:tmpl w:val="A55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4"/>
  </w:num>
  <w:num w:numId="5">
    <w:abstractNumId w:val="29"/>
  </w:num>
  <w:num w:numId="6">
    <w:abstractNumId w:val="14"/>
  </w:num>
  <w:num w:numId="7">
    <w:abstractNumId w:val="28"/>
  </w:num>
  <w:num w:numId="8">
    <w:abstractNumId w:val="23"/>
  </w:num>
  <w:num w:numId="9">
    <w:abstractNumId w:val="20"/>
  </w:num>
  <w:num w:numId="10">
    <w:abstractNumId w:val="0"/>
  </w:num>
  <w:num w:numId="11">
    <w:abstractNumId w:val="22"/>
  </w:num>
  <w:num w:numId="12">
    <w:abstractNumId w:val="24"/>
  </w:num>
  <w:num w:numId="13">
    <w:abstractNumId w:val="7"/>
  </w:num>
  <w:num w:numId="14">
    <w:abstractNumId w:val="25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27"/>
  </w:num>
  <w:num w:numId="21">
    <w:abstractNumId w:val="30"/>
  </w:num>
  <w:num w:numId="22">
    <w:abstractNumId w:val="21"/>
  </w:num>
  <w:num w:numId="23">
    <w:abstractNumId w:val="11"/>
  </w:num>
  <w:num w:numId="24">
    <w:abstractNumId w:val="18"/>
  </w:num>
  <w:num w:numId="25">
    <w:abstractNumId w:val="6"/>
  </w:num>
  <w:num w:numId="26">
    <w:abstractNumId w:val="16"/>
  </w:num>
  <w:num w:numId="27">
    <w:abstractNumId w:val="13"/>
  </w:num>
  <w:num w:numId="28">
    <w:abstractNumId w:val="8"/>
  </w:num>
  <w:num w:numId="29">
    <w:abstractNumId w:val="12"/>
  </w:num>
  <w:num w:numId="30">
    <w:abstractNumId w:val="2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75"/>
    <w:rsid w:val="000009E0"/>
    <w:rsid w:val="00001C85"/>
    <w:rsid w:val="000120E3"/>
    <w:rsid w:val="000202FB"/>
    <w:rsid w:val="0002341E"/>
    <w:rsid w:val="00024B3C"/>
    <w:rsid w:val="00024CF8"/>
    <w:rsid w:val="00025B42"/>
    <w:rsid w:val="000309B8"/>
    <w:rsid w:val="000420B7"/>
    <w:rsid w:val="0004466B"/>
    <w:rsid w:val="00045307"/>
    <w:rsid w:val="0004548A"/>
    <w:rsid w:val="00052549"/>
    <w:rsid w:val="00053F08"/>
    <w:rsid w:val="000606C0"/>
    <w:rsid w:val="0006377A"/>
    <w:rsid w:val="0006545C"/>
    <w:rsid w:val="00065BD2"/>
    <w:rsid w:val="00070C21"/>
    <w:rsid w:val="00076854"/>
    <w:rsid w:val="000822FB"/>
    <w:rsid w:val="00082315"/>
    <w:rsid w:val="00092F1E"/>
    <w:rsid w:val="000937A7"/>
    <w:rsid w:val="000A2B08"/>
    <w:rsid w:val="000A2F17"/>
    <w:rsid w:val="000A5AE6"/>
    <w:rsid w:val="000A6630"/>
    <w:rsid w:val="000A72B6"/>
    <w:rsid w:val="000B10B2"/>
    <w:rsid w:val="000B1B57"/>
    <w:rsid w:val="000B3679"/>
    <w:rsid w:val="000C5936"/>
    <w:rsid w:val="000C793A"/>
    <w:rsid w:val="000D0633"/>
    <w:rsid w:val="000D093C"/>
    <w:rsid w:val="000D2054"/>
    <w:rsid w:val="000D29A6"/>
    <w:rsid w:val="000D2F0C"/>
    <w:rsid w:val="000D443D"/>
    <w:rsid w:val="000D4F56"/>
    <w:rsid w:val="000D679D"/>
    <w:rsid w:val="000E341D"/>
    <w:rsid w:val="000F5842"/>
    <w:rsid w:val="0010176D"/>
    <w:rsid w:val="00102AF7"/>
    <w:rsid w:val="00102C1C"/>
    <w:rsid w:val="001037BE"/>
    <w:rsid w:val="001044FA"/>
    <w:rsid w:val="00115E37"/>
    <w:rsid w:val="00116CFD"/>
    <w:rsid w:val="0012025E"/>
    <w:rsid w:val="00120E95"/>
    <w:rsid w:val="00126AF9"/>
    <w:rsid w:val="00131E24"/>
    <w:rsid w:val="00133F3F"/>
    <w:rsid w:val="0014041E"/>
    <w:rsid w:val="0014134E"/>
    <w:rsid w:val="00141CF3"/>
    <w:rsid w:val="001443D1"/>
    <w:rsid w:val="00144D55"/>
    <w:rsid w:val="00147358"/>
    <w:rsid w:val="00157062"/>
    <w:rsid w:val="001677A8"/>
    <w:rsid w:val="00167E50"/>
    <w:rsid w:val="00176558"/>
    <w:rsid w:val="00182DE5"/>
    <w:rsid w:val="001865EE"/>
    <w:rsid w:val="00186B29"/>
    <w:rsid w:val="00190853"/>
    <w:rsid w:val="00191552"/>
    <w:rsid w:val="001A04DE"/>
    <w:rsid w:val="001A1A41"/>
    <w:rsid w:val="001A34A9"/>
    <w:rsid w:val="001A72C8"/>
    <w:rsid w:val="001A7A03"/>
    <w:rsid w:val="001B0225"/>
    <w:rsid w:val="001B2E2D"/>
    <w:rsid w:val="001B6CD3"/>
    <w:rsid w:val="001C0630"/>
    <w:rsid w:val="001C3D69"/>
    <w:rsid w:val="001D112A"/>
    <w:rsid w:val="001E22C3"/>
    <w:rsid w:val="001E3B62"/>
    <w:rsid w:val="001E4E54"/>
    <w:rsid w:val="001F2ACD"/>
    <w:rsid w:val="001F7425"/>
    <w:rsid w:val="002012AE"/>
    <w:rsid w:val="00203410"/>
    <w:rsid w:val="00212B4B"/>
    <w:rsid w:val="002224F7"/>
    <w:rsid w:val="00222826"/>
    <w:rsid w:val="002232CC"/>
    <w:rsid w:val="00223BEC"/>
    <w:rsid w:val="00226CB6"/>
    <w:rsid w:val="00227F85"/>
    <w:rsid w:val="00230314"/>
    <w:rsid w:val="00230716"/>
    <w:rsid w:val="00230BA8"/>
    <w:rsid w:val="00232A9C"/>
    <w:rsid w:val="00242C43"/>
    <w:rsid w:val="00245859"/>
    <w:rsid w:val="0025093C"/>
    <w:rsid w:val="002531AC"/>
    <w:rsid w:val="002566E9"/>
    <w:rsid w:val="00256D16"/>
    <w:rsid w:val="0026055F"/>
    <w:rsid w:val="00263915"/>
    <w:rsid w:val="002639CD"/>
    <w:rsid w:val="00264734"/>
    <w:rsid w:val="00265241"/>
    <w:rsid w:val="00267022"/>
    <w:rsid w:val="002705B6"/>
    <w:rsid w:val="002705CF"/>
    <w:rsid w:val="00271EBF"/>
    <w:rsid w:val="00277A57"/>
    <w:rsid w:val="00281DBA"/>
    <w:rsid w:val="00283E1F"/>
    <w:rsid w:val="002857CB"/>
    <w:rsid w:val="00291663"/>
    <w:rsid w:val="00291C22"/>
    <w:rsid w:val="00291DA1"/>
    <w:rsid w:val="00294120"/>
    <w:rsid w:val="002A0071"/>
    <w:rsid w:val="002B4295"/>
    <w:rsid w:val="002B42FA"/>
    <w:rsid w:val="002B4330"/>
    <w:rsid w:val="002B79AB"/>
    <w:rsid w:val="002C4858"/>
    <w:rsid w:val="002D7611"/>
    <w:rsid w:val="002E3546"/>
    <w:rsid w:val="002E5851"/>
    <w:rsid w:val="002F05C2"/>
    <w:rsid w:val="002F6208"/>
    <w:rsid w:val="002F6887"/>
    <w:rsid w:val="002F6DE8"/>
    <w:rsid w:val="00306EBE"/>
    <w:rsid w:val="00307A14"/>
    <w:rsid w:val="003154C6"/>
    <w:rsid w:val="003201E8"/>
    <w:rsid w:val="00322C38"/>
    <w:rsid w:val="00325757"/>
    <w:rsid w:val="00331B6B"/>
    <w:rsid w:val="0033255A"/>
    <w:rsid w:val="00340A64"/>
    <w:rsid w:val="00345837"/>
    <w:rsid w:val="00352329"/>
    <w:rsid w:val="00354CE4"/>
    <w:rsid w:val="00357959"/>
    <w:rsid w:val="0036343D"/>
    <w:rsid w:val="00365F64"/>
    <w:rsid w:val="00374254"/>
    <w:rsid w:val="0037779A"/>
    <w:rsid w:val="00377A9A"/>
    <w:rsid w:val="00380B79"/>
    <w:rsid w:val="00381BB2"/>
    <w:rsid w:val="00393BD9"/>
    <w:rsid w:val="003955BA"/>
    <w:rsid w:val="003A3308"/>
    <w:rsid w:val="003A5568"/>
    <w:rsid w:val="003B6005"/>
    <w:rsid w:val="003C2C61"/>
    <w:rsid w:val="003C692A"/>
    <w:rsid w:val="003D398C"/>
    <w:rsid w:val="003D3C96"/>
    <w:rsid w:val="003D4875"/>
    <w:rsid w:val="003E5E60"/>
    <w:rsid w:val="003F1A3A"/>
    <w:rsid w:val="003F7BE5"/>
    <w:rsid w:val="003F7E21"/>
    <w:rsid w:val="00402459"/>
    <w:rsid w:val="0040516C"/>
    <w:rsid w:val="00413D2B"/>
    <w:rsid w:val="0041523F"/>
    <w:rsid w:val="00417502"/>
    <w:rsid w:val="00417662"/>
    <w:rsid w:val="004228D3"/>
    <w:rsid w:val="0042433F"/>
    <w:rsid w:val="004264CF"/>
    <w:rsid w:val="00437B53"/>
    <w:rsid w:val="00442D78"/>
    <w:rsid w:val="00443EC9"/>
    <w:rsid w:val="00445470"/>
    <w:rsid w:val="0045665F"/>
    <w:rsid w:val="004608FF"/>
    <w:rsid w:val="004612BD"/>
    <w:rsid w:val="00462966"/>
    <w:rsid w:val="00467BB9"/>
    <w:rsid w:val="00470B90"/>
    <w:rsid w:val="00471A63"/>
    <w:rsid w:val="0047349C"/>
    <w:rsid w:val="00475451"/>
    <w:rsid w:val="0047725E"/>
    <w:rsid w:val="004821D4"/>
    <w:rsid w:val="00484984"/>
    <w:rsid w:val="00484C60"/>
    <w:rsid w:val="0049574F"/>
    <w:rsid w:val="004971F1"/>
    <w:rsid w:val="004A053C"/>
    <w:rsid w:val="004A36D2"/>
    <w:rsid w:val="004A611D"/>
    <w:rsid w:val="004A6509"/>
    <w:rsid w:val="004B4AE7"/>
    <w:rsid w:val="004B585D"/>
    <w:rsid w:val="004C1708"/>
    <w:rsid w:val="004C4649"/>
    <w:rsid w:val="004C4F39"/>
    <w:rsid w:val="004C5122"/>
    <w:rsid w:val="004C532D"/>
    <w:rsid w:val="004C6502"/>
    <w:rsid w:val="004D3923"/>
    <w:rsid w:val="004E0F73"/>
    <w:rsid w:val="004E1662"/>
    <w:rsid w:val="004E5C0C"/>
    <w:rsid w:val="004F0A69"/>
    <w:rsid w:val="004F0DE1"/>
    <w:rsid w:val="004F1149"/>
    <w:rsid w:val="004F2ED7"/>
    <w:rsid w:val="004F5F91"/>
    <w:rsid w:val="004F6E18"/>
    <w:rsid w:val="005034AD"/>
    <w:rsid w:val="005053E6"/>
    <w:rsid w:val="005168C4"/>
    <w:rsid w:val="00521D50"/>
    <w:rsid w:val="005253F3"/>
    <w:rsid w:val="005411D0"/>
    <w:rsid w:val="00542390"/>
    <w:rsid w:val="005606DC"/>
    <w:rsid w:val="00562116"/>
    <w:rsid w:val="00573686"/>
    <w:rsid w:val="00576AAC"/>
    <w:rsid w:val="00580CDB"/>
    <w:rsid w:val="00582B08"/>
    <w:rsid w:val="00584E1A"/>
    <w:rsid w:val="005A136A"/>
    <w:rsid w:val="005A3543"/>
    <w:rsid w:val="005B200A"/>
    <w:rsid w:val="005C1AC9"/>
    <w:rsid w:val="005D7587"/>
    <w:rsid w:val="005E0125"/>
    <w:rsid w:val="005E2FEA"/>
    <w:rsid w:val="005E40C4"/>
    <w:rsid w:val="005F6338"/>
    <w:rsid w:val="005F6437"/>
    <w:rsid w:val="005F72E9"/>
    <w:rsid w:val="006007A7"/>
    <w:rsid w:val="00606B81"/>
    <w:rsid w:val="00607BE5"/>
    <w:rsid w:val="006133C0"/>
    <w:rsid w:val="006241AD"/>
    <w:rsid w:val="00625472"/>
    <w:rsid w:val="00625662"/>
    <w:rsid w:val="00626C24"/>
    <w:rsid w:val="00634FC2"/>
    <w:rsid w:val="00635407"/>
    <w:rsid w:val="00636F90"/>
    <w:rsid w:val="0063735C"/>
    <w:rsid w:val="0065180F"/>
    <w:rsid w:val="0065416D"/>
    <w:rsid w:val="0065633D"/>
    <w:rsid w:val="006603C4"/>
    <w:rsid w:val="00665333"/>
    <w:rsid w:val="006664FA"/>
    <w:rsid w:val="00670C5C"/>
    <w:rsid w:val="006710B7"/>
    <w:rsid w:val="00673FC2"/>
    <w:rsid w:val="00674876"/>
    <w:rsid w:val="00675460"/>
    <w:rsid w:val="00682B23"/>
    <w:rsid w:val="00687EAE"/>
    <w:rsid w:val="006922F8"/>
    <w:rsid w:val="006949C9"/>
    <w:rsid w:val="006955E5"/>
    <w:rsid w:val="0069681D"/>
    <w:rsid w:val="006A1386"/>
    <w:rsid w:val="006A1AF7"/>
    <w:rsid w:val="006A2971"/>
    <w:rsid w:val="006A3589"/>
    <w:rsid w:val="006A62EE"/>
    <w:rsid w:val="006B1163"/>
    <w:rsid w:val="006B1FD1"/>
    <w:rsid w:val="006B4191"/>
    <w:rsid w:val="006B6782"/>
    <w:rsid w:val="006B6B72"/>
    <w:rsid w:val="006C48CE"/>
    <w:rsid w:val="006D20E9"/>
    <w:rsid w:val="006D3248"/>
    <w:rsid w:val="006D370E"/>
    <w:rsid w:val="006D6B4E"/>
    <w:rsid w:val="006E0A66"/>
    <w:rsid w:val="006E2463"/>
    <w:rsid w:val="006E7595"/>
    <w:rsid w:val="006F0F1D"/>
    <w:rsid w:val="006F5F01"/>
    <w:rsid w:val="007001CC"/>
    <w:rsid w:val="00700CED"/>
    <w:rsid w:val="007026A4"/>
    <w:rsid w:val="007049D0"/>
    <w:rsid w:val="00714683"/>
    <w:rsid w:val="00716069"/>
    <w:rsid w:val="00720E36"/>
    <w:rsid w:val="00727A66"/>
    <w:rsid w:val="007321E6"/>
    <w:rsid w:val="00733F87"/>
    <w:rsid w:val="00736404"/>
    <w:rsid w:val="00742FC8"/>
    <w:rsid w:val="00745D1F"/>
    <w:rsid w:val="00750AFF"/>
    <w:rsid w:val="007562D5"/>
    <w:rsid w:val="007568C4"/>
    <w:rsid w:val="00761B65"/>
    <w:rsid w:val="00763898"/>
    <w:rsid w:val="00772FEA"/>
    <w:rsid w:val="007810D9"/>
    <w:rsid w:val="00781605"/>
    <w:rsid w:val="00791DF9"/>
    <w:rsid w:val="007A1C22"/>
    <w:rsid w:val="007D43F3"/>
    <w:rsid w:val="007D4B16"/>
    <w:rsid w:val="007D4B85"/>
    <w:rsid w:val="007E6700"/>
    <w:rsid w:val="007E72C8"/>
    <w:rsid w:val="007E7FC5"/>
    <w:rsid w:val="007F0316"/>
    <w:rsid w:val="007F3980"/>
    <w:rsid w:val="007F7AA2"/>
    <w:rsid w:val="008047BC"/>
    <w:rsid w:val="008049FC"/>
    <w:rsid w:val="00805179"/>
    <w:rsid w:val="0080726E"/>
    <w:rsid w:val="00821D1A"/>
    <w:rsid w:val="0082393F"/>
    <w:rsid w:val="00824DE6"/>
    <w:rsid w:val="00827499"/>
    <w:rsid w:val="00832411"/>
    <w:rsid w:val="00833245"/>
    <w:rsid w:val="00834A05"/>
    <w:rsid w:val="00835FB2"/>
    <w:rsid w:val="008362B2"/>
    <w:rsid w:val="00850947"/>
    <w:rsid w:val="00856E1C"/>
    <w:rsid w:val="00862914"/>
    <w:rsid w:val="00863C0E"/>
    <w:rsid w:val="00865937"/>
    <w:rsid w:val="008727EC"/>
    <w:rsid w:val="00875A04"/>
    <w:rsid w:val="00882633"/>
    <w:rsid w:val="00883BF0"/>
    <w:rsid w:val="00892280"/>
    <w:rsid w:val="00893259"/>
    <w:rsid w:val="00897E38"/>
    <w:rsid w:val="008A1437"/>
    <w:rsid w:val="008A2C0E"/>
    <w:rsid w:val="008A4BA9"/>
    <w:rsid w:val="008A7275"/>
    <w:rsid w:val="008B0AC6"/>
    <w:rsid w:val="008B3147"/>
    <w:rsid w:val="008B70FA"/>
    <w:rsid w:val="008C0997"/>
    <w:rsid w:val="008C2867"/>
    <w:rsid w:val="008C3A83"/>
    <w:rsid w:val="008C75EE"/>
    <w:rsid w:val="008C797A"/>
    <w:rsid w:val="008C79CB"/>
    <w:rsid w:val="008D0496"/>
    <w:rsid w:val="008D1A10"/>
    <w:rsid w:val="008D1D2F"/>
    <w:rsid w:val="008D6ECA"/>
    <w:rsid w:val="008E0E24"/>
    <w:rsid w:val="008E6F40"/>
    <w:rsid w:val="008E71A6"/>
    <w:rsid w:val="008F3460"/>
    <w:rsid w:val="008F532E"/>
    <w:rsid w:val="00905133"/>
    <w:rsid w:val="009068F6"/>
    <w:rsid w:val="00913FA5"/>
    <w:rsid w:val="00916B1D"/>
    <w:rsid w:val="00923A46"/>
    <w:rsid w:val="00923DBD"/>
    <w:rsid w:val="0092739C"/>
    <w:rsid w:val="00927B5C"/>
    <w:rsid w:val="00931EF3"/>
    <w:rsid w:val="00936636"/>
    <w:rsid w:val="0093706D"/>
    <w:rsid w:val="00940106"/>
    <w:rsid w:val="00944EE7"/>
    <w:rsid w:val="009467AF"/>
    <w:rsid w:val="00947DAF"/>
    <w:rsid w:val="009549E3"/>
    <w:rsid w:val="009629ED"/>
    <w:rsid w:val="009674CA"/>
    <w:rsid w:val="00967719"/>
    <w:rsid w:val="00975107"/>
    <w:rsid w:val="0097659B"/>
    <w:rsid w:val="00980161"/>
    <w:rsid w:val="009801BF"/>
    <w:rsid w:val="009832F3"/>
    <w:rsid w:val="00985D48"/>
    <w:rsid w:val="00993C66"/>
    <w:rsid w:val="00993F5E"/>
    <w:rsid w:val="00996F59"/>
    <w:rsid w:val="009B00E6"/>
    <w:rsid w:val="009B4295"/>
    <w:rsid w:val="009B4F8B"/>
    <w:rsid w:val="009C148E"/>
    <w:rsid w:val="009C16A7"/>
    <w:rsid w:val="009C183C"/>
    <w:rsid w:val="009C3B57"/>
    <w:rsid w:val="009C524E"/>
    <w:rsid w:val="009D210F"/>
    <w:rsid w:val="009D7EF1"/>
    <w:rsid w:val="009E5C92"/>
    <w:rsid w:val="009F029D"/>
    <w:rsid w:val="009F0862"/>
    <w:rsid w:val="009F20F3"/>
    <w:rsid w:val="00A0075A"/>
    <w:rsid w:val="00A0327F"/>
    <w:rsid w:val="00A06915"/>
    <w:rsid w:val="00A07390"/>
    <w:rsid w:val="00A10C3A"/>
    <w:rsid w:val="00A13771"/>
    <w:rsid w:val="00A157C8"/>
    <w:rsid w:val="00A169DE"/>
    <w:rsid w:val="00A16CBA"/>
    <w:rsid w:val="00A20834"/>
    <w:rsid w:val="00A250D5"/>
    <w:rsid w:val="00A300AC"/>
    <w:rsid w:val="00A33F1B"/>
    <w:rsid w:val="00A3431B"/>
    <w:rsid w:val="00A40149"/>
    <w:rsid w:val="00A4333C"/>
    <w:rsid w:val="00A44252"/>
    <w:rsid w:val="00A442DE"/>
    <w:rsid w:val="00A5480F"/>
    <w:rsid w:val="00A54A76"/>
    <w:rsid w:val="00A6004B"/>
    <w:rsid w:val="00A60E91"/>
    <w:rsid w:val="00A73D8D"/>
    <w:rsid w:val="00A76D0D"/>
    <w:rsid w:val="00A77585"/>
    <w:rsid w:val="00A77907"/>
    <w:rsid w:val="00A80FDD"/>
    <w:rsid w:val="00A870D8"/>
    <w:rsid w:val="00A927CC"/>
    <w:rsid w:val="00A95D6F"/>
    <w:rsid w:val="00AC021D"/>
    <w:rsid w:val="00AC4296"/>
    <w:rsid w:val="00AD5DAD"/>
    <w:rsid w:val="00AF14F2"/>
    <w:rsid w:val="00AF3A93"/>
    <w:rsid w:val="00AF4D16"/>
    <w:rsid w:val="00AF4D3F"/>
    <w:rsid w:val="00B00AF0"/>
    <w:rsid w:val="00B04124"/>
    <w:rsid w:val="00B05386"/>
    <w:rsid w:val="00B1155E"/>
    <w:rsid w:val="00B17AC7"/>
    <w:rsid w:val="00B23498"/>
    <w:rsid w:val="00B25D0A"/>
    <w:rsid w:val="00B33F11"/>
    <w:rsid w:val="00B35818"/>
    <w:rsid w:val="00B36762"/>
    <w:rsid w:val="00B4085E"/>
    <w:rsid w:val="00B446FD"/>
    <w:rsid w:val="00B45769"/>
    <w:rsid w:val="00B47195"/>
    <w:rsid w:val="00B5075E"/>
    <w:rsid w:val="00B661A5"/>
    <w:rsid w:val="00B82EF7"/>
    <w:rsid w:val="00B849C1"/>
    <w:rsid w:val="00B85525"/>
    <w:rsid w:val="00B87B01"/>
    <w:rsid w:val="00B9232B"/>
    <w:rsid w:val="00B94E70"/>
    <w:rsid w:val="00B96B98"/>
    <w:rsid w:val="00B96ED4"/>
    <w:rsid w:val="00B97D6C"/>
    <w:rsid w:val="00BA1FC0"/>
    <w:rsid w:val="00BA7668"/>
    <w:rsid w:val="00BA7DB4"/>
    <w:rsid w:val="00BB1553"/>
    <w:rsid w:val="00BB3CB9"/>
    <w:rsid w:val="00BB3D52"/>
    <w:rsid w:val="00BB5F3B"/>
    <w:rsid w:val="00BC588E"/>
    <w:rsid w:val="00BD0EBD"/>
    <w:rsid w:val="00BD72B7"/>
    <w:rsid w:val="00BE1E9C"/>
    <w:rsid w:val="00BF0FBB"/>
    <w:rsid w:val="00BF7552"/>
    <w:rsid w:val="00BF7E16"/>
    <w:rsid w:val="00C00DE1"/>
    <w:rsid w:val="00C02026"/>
    <w:rsid w:val="00C03308"/>
    <w:rsid w:val="00C073CA"/>
    <w:rsid w:val="00C116A5"/>
    <w:rsid w:val="00C14520"/>
    <w:rsid w:val="00C15284"/>
    <w:rsid w:val="00C16C69"/>
    <w:rsid w:val="00C22586"/>
    <w:rsid w:val="00C23B6F"/>
    <w:rsid w:val="00C41666"/>
    <w:rsid w:val="00C444CF"/>
    <w:rsid w:val="00C4482F"/>
    <w:rsid w:val="00C74DB8"/>
    <w:rsid w:val="00C758BD"/>
    <w:rsid w:val="00C8145D"/>
    <w:rsid w:val="00C84D25"/>
    <w:rsid w:val="00C8760A"/>
    <w:rsid w:val="00C90042"/>
    <w:rsid w:val="00C90A8E"/>
    <w:rsid w:val="00C923F2"/>
    <w:rsid w:val="00CA1EA1"/>
    <w:rsid w:val="00CB2582"/>
    <w:rsid w:val="00CB29DF"/>
    <w:rsid w:val="00CB2D6E"/>
    <w:rsid w:val="00CB6794"/>
    <w:rsid w:val="00CC5160"/>
    <w:rsid w:val="00CC5E3A"/>
    <w:rsid w:val="00CD04D0"/>
    <w:rsid w:val="00CD2A92"/>
    <w:rsid w:val="00CD38BE"/>
    <w:rsid w:val="00CD4BCF"/>
    <w:rsid w:val="00CD6A64"/>
    <w:rsid w:val="00CE3EDD"/>
    <w:rsid w:val="00CE630C"/>
    <w:rsid w:val="00CF3978"/>
    <w:rsid w:val="00D0193C"/>
    <w:rsid w:val="00D02650"/>
    <w:rsid w:val="00D0618D"/>
    <w:rsid w:val="00D07046"/>
    <w:rsid w:val="00D14545"/>
    <w:rsid w:val="00D16A4C"/>
    <w:rsid w:val="00D175E6"/>
    <w:rsid w:val="00D211FB"/>
    <w:rsid w:val="00D22D7C"/>
    <w:rsid w:val="00D24814"/>
    <w:rsid w:val="00D250BF"/>
    <w:rsid w:val="00D2759E"/>
    <w:rsid w:val="00D279E4"/>
    <w:rsid w:val="00D41645"/>
    <w:rsid w:val="00D476A4"/>
    <w:rsid w:val="00D5018D"/>
    <w:rsid w:val="00D50502"/>
    <w:rsid w:val="00D508A5"/>
    <w:rsid w:val="00D560A4"/>
    <w:rsid w:val="00D62F75"/>
    <w:rsid w:val="00D63DEC"/>
    <w:rsid w:val="00D6697F"/>
    <w:rsid w:val="00D72530"/>
    <w:rsid w:val="00D72ABA"/>
    <w:rsid w:val="00D73E5C"/>
    <w:rsid w:val="00D752FE"/>
    <w:rsid w:val="00D839BB"/>
    <w:rsid w:val="00D8624D"/>
    <w:rsid w:val="00D862B5"/>
    <w:rsid w:val="00D86607"/>
    <w:rsid w:val="00D86E7D"/>
    <w:rsid w:val="00D9205F"/>
    <w:rsid w:val="00D95916"/>
    <w:rsid w:val="00DA21C2"/>
    <w:rsid w:val="00DA3DD3"/>
    <w:rsid w:val="00DA5B18"/>
    <w:rsid w:val="00DA7491"/>
    <w:rsid w:val="00DB31DA"/>
    <w:rsid w:val="00DB56C9"/>
    <w:rsid w:val="00DC1085"/>
    <w:rsid w:val="00DC4328"/>
    <w:rsid w:val="00DC523D"/>
    <w:rsid w:val="00DC7FBE"/>
    <w:rsid w:val="00DD193A"/>
    <w:rsid w:val="00DD3482"/>
    <w:rsid w:val="00DE54F9"/>
    <w:rsid w:val="00DF1123"/>
    <w:rsid w:val="00DF2B42"/>
    <w:rsid w:val="00DF2F6D"/>
    <w:rsid w:val="00E00045"/>
    <w:rsid w:val="00E038AE"/>
    <w:rsid w:val="00E03D24"/>
    <w:rsid w:val="00E11556"/>
    <w:rsid w:val="00E12592"/>
    <w:rsid w:val="00E1554C"/>
    <w:rsid w:val="00E15B3B"/>
    <w:rsid w:val="00E1638B"/>
    <w:rsid w:val="00E16C62"/>
    <w:rsid w:val="00E22571"/>
    <w:rsid w:val="00E24E3C"/>
    <w:rsid w:val="00E26C83"/>
    <w:rsid w:val="00E27358"/>
    <w:rsid w:val="00E275C4"/>
    <w:rsid w:val="00E303E8"/>
    <w:rsid w:val="00E32E69"/>
    <w:rsid w:val="00E379D8"/>
    <w:rsid w:val="00E4265F"/>
    <w:rsid w:val="00E4284F"/>
    <w:rsid w:val="00E437B6"/>
    <w:rsid w:val="00E62F06"/>
    <w:rsid w:val="00E71B9D"/>
    <w:rsid w:val="00E7346C"/>
    <w:rsid w:val="00E859FD"/>
    <w:rsid w:val="00E87746"/>
    <w:rsid w:val="00E95324"/>
    <w:rsid w:val="00E965DA"/>
    <w:rsid w:val="00EA0C5C"/>
    <w:rsid w:val="00EA27A5"/>
    <w:rsid w:val="00EA2A90"/>
    <w:rsid w:val="00EA408E"/>
    <w:rsid w:val="00EA4645"/>
    <w:rsid w:val="00EA7838"/>
    <w:rsid w:val="00EB16BD"/>
    <w:rsid w:val="00EB2AEF"/>
    <w:rsid w:val="00EB4B62"/>
    <w:rsid w:val="00EB5987"/>
    <w:rsid w:val="00EC26B8"/>
    <w:rsid w:val="00EC3C80"/>
    <w:rsid w:val="00EC4A80"/>
    <w:rsid w:val="00ED1EEB"/>
    <w:rsid w:val="00ED2884"/>
    <w:rsid w:val="00ED4C0F"/>
    <w:rsid w:val="00ED6EF4"/>
    <w:rsid w:val="00EE5D67"/>
    <w:rsid w:val="00EE5EB7"/>
    <w:rsid w:val="00EE5FDB"/>
    <w:rsid w:val="00EF117D"/>
    <w:rsid w:val="00EF5410"/>
    <w:rsid w:val="00EF69A7"/>
    <w:rsid w:val="00F0138E"/>
    <w:rsid w:val="00F055B4"/>
    <w:rsid w:val="00F06451"/>
    <w:rsid w:val="00F11C3F"/>
    <w:rsid w:val="00F11E57"/>
    <w:rsid w:val="00F12175"/>
    <w:rsid w:val="00F23E32"/>
    <w:rsid w:val="00F27C1B"/>
    <w:rsid w:val="00F33B24"/>
    <w:rsid w:val="00F452BA"/>
    <w:rsid w:val="00F46941"/>
    <w:rsid w:val="00F574CD"/>
    <w:rsid w:val="00F62014"/>
    <w:rsid w:val="00F62458"/>
    <w:rsid w:val="00F632BB"/>
    <w:rsid w:val="00F671FF"/>
    <w:rsid w:val="00F716E4"/>
    <w:rsid w:val="00F74991"/>
    <w:rsid w:val="00F7548D"/>
    <w:rsid w:val="00F7595B"/>
    <w:rsid w:val="00F7668B"/>
    <w:rsid w:val="00F76963"/>
    <w:rsid w:val="00F76F5F"/>
    <w:rsid w:val="00F8488C"/>
    <w:rsid w:val="00F84E1C"/>
    <w:rsid w:val="00F865AF"/>
    <w:rsid w:val="00F96DC6"/>
    <w:rsid w:val="00FA1578"/>
    <w:rsid w:val="00FA19CC"/>
    <w:rsid w:val="00FA4876"/>
    <w:rsid w:val="00FA5D1C"/>
    <w:rsid w:val="00FB0E4C"/>
    <w:rsid w:val="00FB0EBE"/>
    <w:rsid w:val="00FB3179"/>
    <w:rsid w:val="00FB4B7A"/>
    <w:rsid w:val="00FC09FD"/>
    <w:rsid w:val="00FC3A1B"/>
    <w:rsid w:val="00FD2C83"/>
    <w:rsid w:val="00FD4509"/>
    <w:rsid w:val="00FD4E83"/>
    <w:rsid w:val="00FD5EC4"/>
    <w:rsid w:val="00FD6BD7"/>
    <w:rsid w:val="00FE02ED"/>
    <w:rsid w:val="00FE3CD5"/>
    <w:rsid w:val="00FE3FDC"/>
    <w:rsid w:val="00FE6203"/>
    <w:rsid w:val="00FE649E"/>
    <w:rsid w:val="00FE681D"/>
    <w:rsid w:val="00FF0038"/>
    <w:rsid w:val="00FF1BDF"/>
    <w:rsid w:val="00FF4E1C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8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275"/>
  </w:style>
  <w:style w:type="character" w:styleId="a3">
    <w:name w:val="Hyperlink"/>
    <w:basedOn w:val="a0"/>
    <w:uiPriority w:val="99"/>
    <w:unhideWhenUsed/>
    <w:rsid w:val="008A72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4DE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C75E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75E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C75E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9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5E5"/>
  </w:style>
  <w:style w:type="paragraph" w:styleId="aa">
    <w:name w:val="footer"/>
    <w:basedOn w:val="a"/>
    <w:link w:val="ab"/>
    <w:uiPriority w:val="99"/>
    <w:unhideWhenUsed/>
    <w:rsid w:val="0069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5E5"/>
  </w:style>
  <w:style w:type="paragraph" w:styleId="ac">
    <w:name w:val="Balloon Text"/>
    <w:basedOn w:val="a"/>
    <w:link w:val="ad"/>
    <w:uiPriority w:val="99"/>
    <w:semiHidden/>
    <w:unhideWhenUsed/>
    <w:rsid w:val="0061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3C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14545"/>
    <w:pPr>
      <w:spacing w:after="0" w:line="240" w:lineRule="auto"/>
    </w:pPr>
  </w:style>
  <w:style w:type="paragraph" w:styleId="af">
    <w:name w:val="endnote text"/>
    <w:basedOn w:val="a"/>
    <w:link w:val="af0"/>
    <w:uiPriority w:val="99"/>
    <w:semiHidden/>
    <w:unhideWhenUsed/>
    <w:rsid w:val="006007A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007A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007A7"/>
    <w:rPr>
      <w:vertAlign w:val="superscript"/>
    </w:rPr>
  </w:style>
  <w:style w:type="paragraph" w:customStyle="1" w:styleId="af2">
    <w:name w:val="Содержимое таблицы"/>
    <w:basedOn w:val="a"/>
    <w:rsid w:val="005034A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01">
    <w:name w:val="fontstyle01"/>
    <w:basedOn w:val="a0"/>
    <w:rsid w:val="00996F59"/>
    <w:rPr>
      <w:rFonts w:ascii="PFDinTextPro-Thin" w:hAnsi="PFDinTextPro-Thin" w:hint="default"/>
      <w:b w:val="0"/>
      <w:bCs w:val="0"/>
      <w:i w:val="0"/>
      <w:iCs w:val="0"/>
      <w:color w:val="646466"/>
      <w:sz w:val="10"/>
      <w:szCs w:val="10"/>
    </w:rPr>
  </w:style>
  <w:style w:type="paragraph" w:customStyle="1" w:styleId="ConsPlusNonformat">
    <w:name w:val="ConsPlusNonformat"/>
    <w:uiPriority w:val="99"/>
    <w:rsid w:val="008D1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56211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211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211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6211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62116"/>
    <w:rPr>
      <w:b/>
      <w:bCs/>
      <w:sz w:val="20"/>
      <w:szCs w:val="20"/>
    </w:rPr>
  </w:style>
  <w:style w:type="character" w:customStyle="1" w:styleId="hiddengrammarerror">
    <w:name w:val="hiddengrammarerror"/>
    <w:basedOn w:val="a0"/>
    <w:rsid w:val="00357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275"/>
  </w:style>
  <w:style w:type="character" w:styleId="a3">
    <w:name w:val="Hyperlink"/>
    <w:basedOn w:val="a0"/>
    <w:uiPriority w:val="99"/>
    <w:unhideWhenUsed/>
    <w:rsid w:val="008A72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4DE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C75E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75E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C75E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9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5E5"/>
  </w:style>
  <w:style w:type="paragraph" w:styleId="aa">
    <w:name w:val="footer"/>
    <w:basedOn w:val="a"/>
    <w:link w:val="ab"/>
    <w:uiPriority w:val="99"/>
    <w:unhideWhenUsed/>
    <w:rsid w:val="0069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5E5"/>
  </w:style>
  <w:style w:type="paragraph" w:styleId="ac">
    <w:name w:val="Balloon Text"/>
    <w:basedOn w:val="a"/>
    <w:link w:val="ad"/>
    <w:uiPriority w:val="99"/>
    <w:semiHidden/>
    <w:unhideWhenUsed/>
    <w:rsid w:val="0061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3C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14545"/>
    <w:pPr>
      <w:spacing w:after="0" w:line="240" w:lineRule="auto"/>
    </w:pPr>
  </w:style>
  <w:style w:type="paragraph" w:styleId="af">
    <w:name w:val="endnote text"/>
    <w:basedOn w:val="a"/>
    <w:link w:val="af0"/>
    <w:uiPriority w:val="99"/>
    <w:semiHidden/>
    <w:unhideWhenUsed/>
    <w:rsid w:val="006007A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007A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007A7"/>
    <w:rPr>
      <w:vertAlign w:val="superscript"/>
    </w:rPr>
  </w:style>
  <w:style w:type="paragraph" w:customStyle="1" w:styleId="af2">
    <w:name w:val="Содержимое таблицы"/>
    <w:basedOn w:val="a"/>
    <w:rsid w:val="005034A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01">
    <w:name w:val="fontstyle01"/>
    <w:basedOn w:val="a0"/>
    <w:rsid w:val="00996F59"/>
    <w:rPr>
      <w:rFonts w:ascii="PFDinTextPro-Thin" w:hAnsi="PFDinTextPro-Thin" w:hint="default"/>
      <w:b w:val="0"/>
      <w:bCs w:val="0"/>
      <w:i w:val="0"/>
      <w:iCs w:val="0"/>
      <w:color w:val="646466"/>
      <w:sz w:val="10"/>
      <w:szCs w:val="10"/>
    </w:rPr>
  </w:style>
  <w:style w:type="paragraph" w:customStyle="1" w:styleId="ConsPlusNonformat">
    <w:name w:val="ConsPlusNonformat"/>
    <w:uiPriority w:val="99"/>
    <w:rsid w:val="008D1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56211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211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211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6211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62116"/>
    <w:rPr>
      <w:b/>
      <w:bCs/>
      <w:sz w:val="20"/>
      <w:szCs w:val="20"/>
    </w:rPr>
  </w:style>
  <w:style w:type="character" w:customStyle="1" w:styleId="hiddengrammarerror">
    <w:name w:val="hiddengrammarerror"/>
    <w:basedOn w:val="a0"/>
    <w:rsid w:val="0035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telcolorlif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telcolorlif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stelcolorlife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97B3-79FB-4F03-BC76-8F97DB2B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Яна Сергеева</cp:lastModifiedBy>
  <cp:revision>7</cp:revision>
  <cp:lastPrinted>2018-10-01T06:41:00Z</cp:lastPrinted>
  <dcterms:created xsi:type="dcterms:W3CDTF">2018-12-10T12:40:00Z</dcterms:created>
  <dcterms:modified xsi:type="dcterms:W3CDTF">2020-09-28T14:16:00Z</dcterms:modified>
</cp:coreProperties>
</file>